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B3E78" w14:textId="5C7FCA4B" w:rsidR="004B1D1D" w:rsidRPr="00C515D7" w:rsidRDefault="0081181C" w:rsidP="004B1D1D">
      <w:pPr>
        <w:autoSpaceDE w:val="0"/>
        <w:autoSpaceDN w:val="0"/>
        <w:adjustRightInd w:val="0"/>
        <w:rPr>
          <w:rFonts w:ascii="Ebrima" w:hAnsi="Ebrima"/>
          <w:b/>
          <w:szCs w:val="24"/>
        </w:rPr>
      </w:pPr>
      <w:r w:rsidRPr="00C515D7">
        <w:rPr>
          <w:rFonts w:ascii="Ebrima" w:hAnsi="Ebrima"/>
          <w:b/>
          <w:szCs w:val="24"/>
        </w:rPr>
        <w:t>APPLICATION AND DOCUMENTATION ATTACHMENTS</w:t>
      </w:r>
    </w:p>
    <w:p w14:paraId="15F295BC" w14:textId="17651412" w:rsidR="00A373C0" w:rsidRPr="00C515D7" w:rsidRDefault="00A373C0" w:rsidP="004B1D1D">
      <w:pPr>
        <w:autoSpaceDE w:val="0"/>
        <w:autoSpaceDN w:val="0"/>
        <w:adjustRightInd w:val="0"/>
        <w:rPr>
          <w:rFonts w:ascii="Ebrima" w:hAnsi="Ebrima"/>
          <w:szCs w:val="24"/>
        </w:rPr>
      </w:pPr>
      <w:r w:rsidRPr="00C515D7">
        <w:rPr>
          <w:rFonts w:ascii="Ebrima" w:hAnsi="Ebrima"/>
          <w:szCs w:val="24"/>
        </w:rPr>
        <w:t>Use the following to gather details for creating and documenting the information required in your application proposal and estimates.</w:t>
      </w:r>
    </w:p>
    <w:p w14:paraId="1BBFAE5D" w14:textId="77777777" w:rsidR="002556F7" w:rsidRPr="00C515D7" w:rsidRDefault="002556F7" w:rsidP="004B1D1D">
      <w:pPr>
        <w:autoSpaceDE w:val="0"/>
        <w:autoSpaceDN w:val="0"/>
        <w:adjustRightInd w:val="0"/>
        <w:rPr>
          <w:rFonts w:ascii="Ebrima" w:hAnsi="Ebrima"/>
          <w:szCs w:val="24"/>
        </w:rPr>
      </w:pPr>
    </w:p>
    <w:p w14:paraId="71863D4D" w14:textId="6CB24AA8" w:rsidR="00D032AB" w:rsidRPr="00C515D7" w:rsidRDefault="00D032AB" w:rsidP="00D032AB">
      <w:pPr>
        <w:pStyle w:val="ListParagraph"/>
        <w:numPr>
          <w:ilvl w:val="0"/>
          <w:numId w:val="15"/>
        </w:numPr>
        <w:autoSpaceDE w:val="0"/>
        <w:autoSpaceDN w:val="0"/>
        <w:adjustRightInd w:val="0"/>
        <w:rPr>
          <w:rFonts w:ascii="Ebrima" w:hAnsi="Ebrima"/>
          <w:szCs w:val="24"/>
        </w:rPr>
      </w:pPr>
      <w:r w:rsidRPr="00C515D7">
        <w:rPr>
          <w:rFonts w:ascii="Ebrima" w:hAnsi="Ebrima"/>
          <w:bCs/>
          <w:szCs w:val="24"/>
        </w:rPr>
        <w:t>When submitting a proposal,</w:t>
      </w:r>
      <w:r w:rsidRPr="00C515D7">
        <w:rPr>
          <w:rFonts w:ascii="Ebrima" w:hAnsi="Ebrima"/>
          <w:b/>
          <w:bCs/>
          <w:szCs w:val="24"/>
        </w:rPr>
        <w:t xml:space="preserve"> </w:t>
      </w:r>
      <w:r w:rsidRPr="00C515D7">
        <w:rPr>
          <w:rFonts w:ascii="Ebrima" w:hAnsi="Ebrima"/>
          <w:szCs w:val="24"/>
        </w:rPr>
        <w:t xml:space="preserve">students must include </w:t>
      </w:r>
      <w:r w:rsidR="00594B08" w:rsidRPr="00C515D7">
        <w:rPr>
          <w:rFonts w:ascii="Ebrima" w:hAnsi="Ebrima"/>
          <w:szCs w:val="24"/>
        </w:rPr>
        <w:t>proof of information and</w:t>
      </w:r>
      <w:r w:rsidRPr="00C515D7">
        <w:rPr>
          <w:rFonts w:ascii="Ebrima" w:hAnsi="Ebrima"/>
          <w:szCs w:val="24"/>
        </w:rPr>
        <w:t xml:space="preserve"> documentation </w:t>
      </w:r>
      <w:r w:rsidR="00594B08" w:rsidRPr="00C515D7">
        <w:rPr>
          <w:rFonts w:ascii="Ebrima" w:hAnsi="Ebrima"/>
          <w:szCs w:val="24"/>
        </w:rPr>
        <w:t xml:space="preserve">estimates </w:t>
      </w:r>
      <w:r w:rsidRPr="00C515D7">
        <w:rPr>
          <w:rFonts w:ascii="Ebrima" w:hAnsi="Ebrima"/>
          <w:szCs w:val="24"/>
        </w:rPr>
        <w:t xml:space="preserve">relating to the proposal. Simply including a link or web address is not sufficient. </w:t>
      </w:r>
      <w:r w:rsidRPr="00C515D7">
        <w:rPr>
          <w:rFonts w:ascii="Ebrima" w:hAnsi="Ebrima"/>
          <w:b/>
          <w:szCs w:val="24"/>
        </w:rPr>
        <w:t>Failure to submit materials could lead to automatic rejection of the proposal.</w:t>
      </w:r>
    </w:p>
    <w:p w14:paraId="79D38D2F" w14:textId="77777777" w:rsidR="00A373C0" w:rsidRPr="00C515D7" w:rsidRDefault="00A373C0" w:rsidP="004B1D1D">
      <w:pPr>
        <w:autoSpaceDE w:val="0"/>
        <w:autoSpaceDN w:val="0"/>
        <w:adjustRightInd w:val="0"/>
        <w:rPr>
          <w:rFonts w:ascii="Ebrima" w:hAnsi="Ebrima"/>
          <w:bCs/>
          <w:szCs w:val="24"/>
        </w:rPr>
      </w:pPr>
    </w:p>
    <w:p w14:paraId="4D8845A1" w14:textId="3717B7AA" w:rsidR="006F52D6" w:rsidRPr="00C515D7" w:rsidRDefault="009657D1" w:rsidP="0025189E">
      <w:pPr>
        <w:pStyle w:val="ListParagraph"/>
        <w:numPr>
          <w:ilvl w:val="0"/>
          <w:numId w:val="15"/>
        </w:numPr>
        <w:autoSpaceDE w:val="0"/>
        <w:autoSpaceDN w:val="0"/>
        <w:adjustRightInd w:val="0"/>
        <w:rPr>
          <w:rFonts w:ascii="Ebrima" w:hAnsi="Ebrima"/>
          <w:bCs/>
          <w:szCs w:val="24"/>
        </w:rPr>
      </w:pPr>
      <w:r w:rsidRPr="00C515D7">
        <w:rPr>
          <w:rFonts w:ascii="Ebrima" w:hAnsi="Ebrima"/>
          <w:szCs w:val="24"/>
        </w:rPr>
        <w:t>Proposals must</w:t>
      </w:r>
      <w:r w:rsidR="006F52D6" w:rsidRPr="00C515D7">
        <w:rPr>
          <w:rFonts w:ascii="Ebrima" w:hAnsi="Ebrima"/>
          <w:szCs w:val="24"/>
        </w:rPr>
        <w:t xml:space="preserve"> demonstrate how the professional academic experience will enhance the student’s understanding of </w:t>
      </w:r>
      <w:r w:rsidR="00A71F77" w:rsidRPr="00C515D7">
        <w:rPr>
          <w:rFonts w:ascii="Ebrima" w:hAnsi="Ebrima"/>
          <w:szCs w:val="24"/>
        </w:rPr>
        <w:t>their</w:t>
      </w:r>
      <w:r w:rsidR="006F52D6" w:rsidRPr="00C515D7">
        <w:rPr>
          <w:rFonts w:ascii="Ebrima" w:hAnsi="Ebrima"/>
          <w:szCs w:val="24"/>
        </w:rPr>
        <w:t xml:space="preserve"> discipline or field of study at The University of Findlay and/or student’s ability to contribute to this discipline.</w:t>
      </w:r>
      <w:r w:rsidR="002556F7" w:rsidRPr="00C515D7">
        <w:rPr>
          <w:rFonts w:ascii="Ebrima" w:hAnsi="Ebrima"/>
          <w:szCs w:val="24"/>
        </w:rPr>
        <w:t xml:space="preserve"> </w:t>
      </w:r>
      <w:r w:rsidR="006F52D6" w:rsidRPr="00C515D7">
        <w:rPr>
          <w:rFonts w:ascii="Ebrima" w:hAnsi="Ebrima"/>
          <w:b/>
          <w:szCs w:val="24"/>
        </w:rPr>
        <w:t xml:space="preserve">The committee will give </w:t>
      </w:r>
      <w:r w:rsidR="00103E4F" w:rsidRPr="00C515D7">
        <w:rPr>
          <w:rFonts w:ascii="Ebrima" w:hAnsi="Ebrima"/>
          <w:b/>
          <w:szCs w:val="24"/>
        </w:rPr>
        <w:t>first</w:t>
      </w:r>
      <w:r w:rsidR="006F52D6" w:rsidRPr="00C515D7">
        <w:rPr>
          <w:rFonts w:ascii="Ebrima" w:hAnsi="Ebrima"/>
          <w:b/>
          <w:szCs w:val="24"/>
        </w:rPr>
        <w:t xml:space="preserve"> priority and funding to proposals that involve </w:t>
      </w:r>
      <w:r w:rsidR="00D6488D" w:rsidRPr="00C515D7">
        <w:rPr>
          <w:rFonts w:ascii="Ebrima" w:hAnsi="Ebrima"/>
          <w:b/>
          <w:szCs w:val="24"/>
        </w:rPr>
        <w:t>presentations (not just attending)</w:t>
      </w:r>
      <w:r w:rsidR="0025189E" w:rsidRPr="00C515D7">
        <w:rPr>
          <w:rFonts w:ascii="Ebrima" w:hAnsi="Ebrima"/>
          <w:b/>
          <w:szCs w:val="24"/>
        </w:rPr>
        <w:t>.</w:t>
      </w:r>
    </w:p>
    <w:p w14:paraId="7FE408A0" w14:textId="77777777" w:rsidR="005A7C1D" w:rsidRPr="00C515D7" w:rsidRDefault="005A7C1D" w:rsidP="005A7C1D">
      <w:pPr>
        <w:pStyle w:val="ListParagraph"/>
        <w:autoSpaceDE w:val="0"/>
        <w:autoSpaceDN w:val="0"/>
        <w:adjustRightInd w:val="0"/>
        <w:ind w:left="360"/>
        <w:rPr>
          <w:rFonts w:ascii="Ebrima" w:hAnsi="Ebrima"/>
          <w:b/>
          <w:bCs/>
          <w:szCs w:val="24"/>
        </w:rPr>
      </w:pPr>
    </w:p>
    <w:p w14:paraId="320391EA" w14:textId="5E6A2884" w:rsidR="006F5D09" w:rsidRPr="00C515D7" w:rsidRDefault="00740253" w:rsidP="0025189E">
      <w:pPr>
        <w:pStyle w:val="ListParagraph"/>
        <w:numPr>
          <w:ilvl w:val="0"/>
          <w:numId w:val="15"/>
        </w:numPr>
        <w:autoSpaceDE w:val="0"/>
        <w:autoSpaceDN w:val="0"/>
        <w:adjustRightInd w:val="0"/>
        <w:rPr>
          <w:rFonts w:ascii="Ebrima" w:hAnsi="Ebrima"/>
          <w:bCs/>
          <w:szCs w:val="24"/>
        </w:rPr>
      </w:pPr>
      <w:r w:rsidRPr="00C515D7">
        <w:rPr>
          <w:rFonts w:ascii="Ebrima" w:hAnsi="Ebrima"/>
          <w:szCs w:val="24"/>
        </w:rPr>
        <w:t xml:space="preserve">All students must submit their own individual proposals even when they are attending a conference as a group, sharing rides and hotel accommodations, etc. While some information may be identical in proposals submitted by students attending the same conference, </w:t>
      </w:r>
      <w:r w:rsidRPr="00C515D7">
        <w:rPr>
          <w:rFonts w:ascii="Ebrima" w:hAnsi="Ebrima"/>
          <w:i/>
          <w:szCs w:val="24"/>
        </w:rPr>
        <w:t>proposals should not be identical</w:t>
      </w:r>
      <w:r w:rsidRPr="00C515D7">
        <w:rPr>
          <w:rFonts w:ascii="Ebrima" w:hAnsi="Ebrima"/>
          <w:szCs w:val="24"/>
        </w:rPr>
        <w:t xml:space="preserve">. Each student’s description of the project and rationale should reflect his or her own perspective. </w:t>
      </w:r>
      <w:r w:rsidRPr="00C515D7">
        <w:rPr>
          <w:rFonts w:ascii="Ebrima" w:hAnsi="Ebrima"/>
          <w:b/>
          <w:szCs w:val="24"/>
        </w:rPr>
        <w:t>If a proposal does not reflect a student’s own individual perspective, it will not be considered for funding.</w:t>
      </w:r>
      <w:r w:rsidRPr="00C515D7">
        <w:rPr>
          <w:rFonts w:ascii="Ebrima" w:hAnsi="Ebrima"/>
          <w:szCs w:val="24"/>
        </w:rPr>
        <w:t xml:space="preserve"> </w:t>
      </w:r>
    </w:p>
    <w:p w14:paraId="29A1436B" w14:textId="77777777" w:rsidR="0025189E" w:rsidRPr="00C515D7" w:rsidRDefault="0025189E" w:rsidP="0025189E">
      <w:pPr>
        <w:autoSpaceDE w:val="0"/>
        <w:autoSpaceDN w:val="0"/>
        <w:adjustRightInd w:val="0"/>
        <w:rPr>
          <w:rFonts w:ascii="Ebrima" w:hAnsi="Ebrima"/>
          <w:bCs/>
          <w:szCs w:val="24"/>
        </w:rPr>
      </w:pPr>
    </w:p>
    <w:p w14:paraId="4E018CAF" w14:textId="0EC80E33" w:rsidR="006F5D09" w:rsidRPr="00C515D7" w:rsidRDefault="006F5D09" w:rsidP="0025189E">
      <w:pPr>
        <w:pStyle w:val="ListParagraph"/>
        <w:numPr>
          <w:ilvl w:val="0"/>
          <w:numId w:val="15"/>
        </w:numPr>
        <w:autoSpaceDE w:val="0"/>
        <w:autoSpaceDN w:val="0"/>
        <w:adjustRightInd w:val="0"/>
        <w:rPr>
          <w:rFonts w:ascii="Ebrima" w:hAnsi="Ebrima"/>
          <w:bCs/>
          <w:szCs w:val="24"/>
        </w:rPr>
      </w:pPr>
      <w:r w:rsidRPr="00C515D7">
        <w:rPr>
          <w:rFonts w:ascii="Ebrima" w:hAnsi="Ebrima"/>
          <w:szCs w:val="24"/>
        </w:rPr>
        <w:t xml:space="preserve">When writing the proposal, </w:t>
      </w:r>
      <w:r w:rsidRPr="00C515D7">
        <w:rPr>
          <w:rFonts w:ascii="Ebrima" w:hAnsi="Ebrima"/>
          <w:b/>
          <w:szCs w:val="24"/>
        </w:rPr>
        <w:t xml:space="preserve">provide </w:t>
      </w:r>
      <w:r w:rsidRPr="00C515D7">
        <w:rPr>
          <w:rFonts w:ascii="Ebrima" w:hAnsi="Ebrima"/>
          <w:b/>
          <w:iCs/>
          <w:szCs w:val="24"/>
        </w:rPr>
        <w:t>detailed</w:t>
      </w:r>
      <w:r w:rsidRPr="00C515D7">
        <w:rPr>
          <w:rFonts w:ascii="Ebrima" w:hAnsi="Ebrima"/>
          <w:b/>
          <w:i/>
          <w:iCs/>
          <w:szCs w:val="24"/>
        </w:rPr>
        <w:t xml:space="preserve"> </w:t>
      </w:r>
      <w:r w:rsidRPr="00C515D7">
        <w:rPr>
          <w:rFonts w:ascii="Ebrima" w:hAnsi="Ebrima"/>
          <w:b/>
          <w:szCs w:val="24"/>
        </w:rPr>
        <w:t>information</w:t>
      </w:r>
      <w:r w:rsidRPr="00C515D7">
        <w:rPr>
          <w:rFonts w:ascii="Ebrima" w:hAnsi="Ebrima"/>
          <w:szCs w:val="24"/>
        </w:rPr>
        <w:t>, such as the name, date(s), and location of conference; the date(s) that you’ll be attending. If you are giving a presentation, indicate its title, briefly summarize your presentation</w:t>
      </w:r>
      <w:r w:rsidR="000979DB" w:rsidRPr="00C515D7">
        <w:rPr>
          <w:rFonts w:ascii="Ebrima" w:hAnsi="Ebrima"/>
          <w:szCs w:val="24"/>
        </w:rPr>
        <w:t>,</w:t>
      </w:r>
      <w:r w:rsidRPr="00C515D7">
        <w:rPr>
          <w:rFonts w:ascii="Ebrima" w:hAnsi="Ebrima"/>
          <w:szCs w:val="24"/>
        </w:rPr>
        <w:t xml:space="preserve"> and explain the significance of your project.</w:t>
      </w:r>
      <w:r w:rsidR="00DE7B6E" w:rsidRPr="00C515D7">
        <w:rPr>
          <w:rFonts w:ascii="Ebrima" w:hAnsi="Ebrima"/>
          <w:szCs w:val="24"/>
        </w:rPr>
        <w:t xml:space="preserve"> </w:t>
      </w:r>
      <w:r w:rsidR="005737BA" w:rsidRPr="00C515D7">
        <w:rPr>
          <w:rFonts w:ascii="Ebrima" w:hAnsi="Ebrima"/>
          <w:szCs w:val="24"/>
        </w:rPr>
        <w:t>To be considered as a presenter, you must include an acceptance (email or letter). If you have submitted but not yet received approval, provide proof of submission. Final funding will be contingent upon proof of acceptance.</w:t>
      </w:r>
    </w:p>
    <w:p w14:paraId="03470CA1" w14:textId="77777777" w:rsidR="004015DA" w:rsidRPr="00C515D7" w:rsidRDefault="004015DA" w:rsidP="0025189E">
      <w:pPr>
        <w:autoSpaceDE w:val="0"/>
        <w:autoSpaceDN w:val="0"/>
        <w:adjustRightInd w:val="0"/>
        <w:rPr>
          <w:rFonts w:ascii="Ebrima" w:hAnsi="Ebrima"/>
          <w:bCs/>
          <w:szCs w:val="24"/>
        </w:rPr>
      </w:pPr>
    </w:p>
    <w:p w14:paraId="348F7EC1" w14:textId="6E3F5BAC" w:rsidR="00BD1DA3" w:rsidRPr="00C515D7" w:rsidRDefault="00BD1DA3" w:rsidP="00BD1DA3">
      <w:pPr>
        <w:pStyle w:val="ListParagraph"/>
        <w:autoSpaceDE w:val="0"/>
        <w:autoSpaceDN w:val="0"/>
        <w:adjustRightInd w:val="0"/>
        <w:ind w:left="0"/>
        <w:rPr>
          <w:rFonts w:ascii="Ebrima" w:hAnsi="Ebrima"/>
          <w:b/>
          <w:bCs/>
          <w:szCs w:val="24"/>
        </w:rPr>
      </w:pPr>
      <w:r w:rsidRPr="00C515D7">
        <w:rPr>
          <w:rFonts w:ascii="Ebrima" w:hAnsi="Ebrima"/>
          <w:b/>
          <w:bCs/>
          <w:szCs w:val="24"/>
        </w:rPr>
        <w:t>COST ESTIMATES</w:t>
      </w:r>
    </w:p>
    <w:p w14:paraId="57BC3BE0" w14:textId="31CA2F90" w:rsidR="004015DA" w:rsidRPr="00C515D7" w:rsidRDefault="00CA2B5E" w:rsidP="00BD1DA3">
      <w:pPr>
        <w:pStyle w:val="ListParagraph"/>
        <w:autoSpaceDE w:val="0"/>
        <w:autoSpaceDN w:val="0"/>
        <w:adjustRightInd w:val="0"/>
        <w:ind w:left="0"/>
        <w:rPr>
          <w:rFonts w:ascii="Ebrima" w:hAnsi="Ebrima"/>
          <w:bCs/>
          <w:szCs w:val="24"/>
        </w:rPr>
      </w:pPr>
      <w:r w:rsidRPr="00C515D7">
        <w:rPr>
          <w:rFonts w:ascii="Ebrima" w:hAnsi="Ebrima"/>
          <w:bCs/>
          <w:szCs w:val="24"/>
        </w:rPr>
        <w:t>All c</w:t>
      </w:r>
      <w:r w:rsidR="00A373C0" w:rsidRPr="00C515D7">
        <w:rPr>
          <w:rFonts w:ascii="Ebrima" w:hAnsi="Ebrima"/>
          <w:bCs/>
          <w:szCs w:val="24"/>
        </w:rPr>
        <w:t>ost estimates must be documented</w:t>
      </w:r>
      <w:r w:rsidRPr="00C515D7">
        <w:rPr>
          <w:rFonts w:ascii="Ebrima" w:hAnsi="Ebrima"/>
          <w:bCs/>
          <w:szCs w:val="24"/>
        </w:rPr>
        <w:t>, even if the total will be over $500</w:t>
      </w:r>
      <w:r w:rsidR="00A373C0" w:rsidRPr="00C515D7">
        <w:rPr>
          <w:rFonts w:ascii="Ebrima" w:hAnsi="Ebrima"/>
          <w:bCs/>
          <w:szCs w:val="24"/>
        </w:rPr>
        <w:t>. Do not simp</w:t>
      </w:r>
      <w:r w:rsidR="0078565F" w:rsidRPr="00C515D7">
        <w:rPr>
          <w:rFonts w:ascii="Ebrima" w:hAnsi="Ebrima"/>
          <w:bCs/>
          <w:szCs w:val="24"/>
        </w:rPr>
        <w:t>ly provide a link to a website; i</w:t>
      </w:r>
      <w:r w:rsidR="00A373C0" w:rsidRPr="00C515D7">
        <w:rPr>
          <w:rFonts w:ascii="Ebrima" w:hAnsi="Ebrima"/>
          <w:bCs/>
          <w:szCs w:val="24"/>
        </w:rPr>
        <w:t xml:space="preserve">nstead, print </w:t>
      </w:r>
      <w:r w:rsidR="0078565F" w:rsidRPr="00C515D7">
        <w:rPr>
          <w:rFonts w:ascii="Ebrima" w:hAnsi="Ebrima"/>
          <w:bCs/>
          <w:szCs w:val="24"/>
        </w:rPr>
        <w:t xml:space="preserve">information </w:t>
      </w:r>
      <w:r w:rsidR="00A373C0" w:rsidRPr="00C515D7">
        <w:rPr>
          <w:rFonts w:ascii="Ebrima" w:hAnsi="Ebrima"/>
          <w:bCs/>
          <w:szCs w:val="24"/>
        </w:rPr>
        <w:t>or create a PDF of the information as indicated below.</w:t>
      </w:r>
      <w:r w:rsidR="002556F7" w:rsidRPr="00C515D7">
        <w:rPr>
          <w:rFonts w:ascii="Ebrima" w:hAnsi="Ebrima"/>
          <w:bCs/>
          <w:szCs w:val="24"/>
        </w:rPr>
        <w:t xml:space="preserve"> </w:t>
      </w:r>
    </w:p>
    <w:p w14:paraId="7C3E13F0" w14:textId="77777777" w:rsidR="00A373C0" w:rsidRPr="00C515D7" w:rsidRDefault="00A373C0" w:rsidP="00A373C0">
      <w:pPr>
        <w:autoSpaceDE w:val="0"/>
        <w:autoSpaceDN w:val="0"/>
        <w:adjustRightInd w:val="0"/>
        <w:ind w:left="360"/>
        <w:rPr>
          <w:rFonts w:ascii="Ebrima" w:hAnsi="Ebrima"/>
          <w:b/>
          <w:szCs w:val="24"/>
        </w:rPr>
      </w:pPr>
    </w:p>
    <w:p w14:paraId="706C31F6" w14:textId="5B044451" w:rsidR="00D032AB" w:rsidRPr="00C515D7" w:rsidRDefault="00DE7B6E" w:rsidP="0012210E">
      <w:pPr>
        <w:autoSpaceDE w:val="0"/>
        <w:autoSpaceDN w:val="0"/>
        <w:adjustRightInd w:val="0"/>
        <w:ind w:left="720"/>
        <w:rPr>
          <w:rFonts w:ascii="Ebrima" w:hAnsi="Ebrima"/>
          <w:b/>
          <w:szCs w:val="24"/>
        </w:rPr>
      </w:pPr>
      <w:r w:rsidRPr="00C515D7">
        <w:rPr>
          <w:rFonts w:ascii="Ebrima" w:hAnsi="Ebrima"/>
          <w:b/>
          <w:szCs w:val="24"/>
        </w:rPr>
        <w:t>Registration</w:t>
      </w:r>
      <w:r w:rsidR="00D032AB" w:rsidRPr="00C515D7">
        <w:rPr>
          <w:rFonts w:ascii="Ebrima" w:hAnsi="Ebrima"/>
          <w:b/>
          <w:szCs w:val="24"/>
        </w:rPr>
        <w:t xml:space="preserve"> Fee</w:t>
      </w:r>
    </w:p>
    <w:p w14:paraId="4C94F009" w14:textId="49C27145" w:rsidR="00D032AB" w:rsidRPr="00C515D7" w:rsidRDefault="00D032AB" w:rsidP="0012210E">
      <w:pPr>
        <w:autoSpaceDE w:val="0"/>
        <w:autoSpaceDN w:val="0"/>
        <w:adjustRightInd w:val="0"/>
        <w:ind w:left="720"/>
        <w:rPr>
          <w:rFonts w:ascii="Ebrima" w:hAnsi="Ebrima"/>
          <w:szCs w:val="24"/>
        </w:rPr>
      </w:pPr>
      <w:r w:rsidRPr="00C515D7">
        <w:rPr>
          <w:rFonts w:ascii="Ebrima" w:hAnsi="Ebrima"/>
          <w:szCs w:val="24"/>
        </w:rPr>
        <w:t>Identify the activity you will attend</w:t>
      </w:r>
      <w:r w:rsidR="0078565F" w:rsidRPr="00C515D7">
        <w:rPr>
          <w:rFonts w:ascii="Ebrima" w:hAnsi="Ebrima"/>
          <w:szCs w:val="24"/>
        </w:rPr>
        <w:t>. In addition,</w:t>
      </w:r>
      <w:r w:rsidRPr="00C515D7">
        <w:rPr>
          <w:rFonts w:ascii="Ebrima" w:hAnsi="Ebrima"/>
          <w:szCs w:val="24"/>
        </w:rPr>
        <w:t xml:space="preserve"> </w:t>
      </w:r>
      <w:r w:rsidRPr="00C515D7">
        <w:rPr>
          <w:rFonts w:ascii="Ebrima" w:hAnsi="Ebrima"/>
          <w:i/>
          <w:szCs w:val="24"/>
        </w:rPr>
        <w:t>if presenting</w:t>
      </w:r>
      <w:r w:rsidR="0078565F" w:rsidRPr="00C515D7">
        <w:rPr>
          <w:rFonts w:ascii="Ebrima" w:hAnsi="Ebrima"/>
          <w:i/>
          <w:szCs w:val="24"/>
        </w:rPr>
        <w:t>,</w:t>
      </w:r>
      <w:r w:rsidRPr="00C515D7">
        <w:rPr>
          <w:rFonts w:ascii="Ebrima" w:hAnsi="Ebrima"/>
          <w:szCs w:val="24"/>
        </w:rPr>
        <w:t xml:space="preserve"> provide a copy of acceptance (email or schedule) and document conference or activity fee (print or create a PDF). </w:t>
      </w:r>
    </w:p>
    <w:p w14:paraId="242CB2F9" w14:textId="18E1D208" w:rsidR="0078565F" w:rsidRPr="00C515D7" w:rsidRDefault="0078565F" w:rsidP="00CA2B5E">
      <w:pPr>
        <w:autoSpaceDE w:val="0"/>
        <w:autoSpaceDN w:val="0"/>
        <w:adjustRightInd w:val="0"/>
        <w:rPr>
          <w:rFonts w:ascii="Ebrima" w:hAnsi="Ebrima"/>
          <w:b/>
          <w:szCs w:val="24"/>
        </w:rPr>
      </w:pPr>
    </w:p>
    <w:p w14:paraId="3702E52C" w14:textId="157427EF" w:rsidR="00A373C0" w:rsidRPr="00C515D7" w:rsidRDefault="00A373C0" w:rsidP="0012210E">
      <w:pPr>
        <w:autoSpaceDE w:val="0"/>
        <w:autoSpaceDN w:val="0"/>
        <w:adjustRightInd w:val="0"/>
        <w:ind w:left="720"/>
        <w:rPr>
          <w:rFonts w:ascii="Ebrima" w:hAnsi="Ebrima"/>
          <w:b/>
          <w:szCs w:val="24"/>
        </w:rPr>
      </w:pPr>
      <w:r w:rsidRPr="00C515D7">
        <w:rPr>
          <w:rFonts w:ascii="Ebrima" w:hAnsi="Ebrima"/>
          <w:b/>
          <w:szCs w:val="24"/>
        </w:rPr>
        <w:t>Travel</w:t>
      </w:r>
    </w:p>
    <w:p w14:paraId="0A403107" w14:textId="77777777" w:rsidR="00D6488D" w:rsidRPr="00C515D7" w:rsidRDefault="006F5D09" w:rsidP="0012210E">
      <w:pPr>
        <w:autoSpaceDE w:val="0"/>
        <w:autoSpaceDN w:val="0"/>
        <w:adjustRightInd w:val="0"/>
        <w:ind w:left="720"/>
        <w:rPr>
          <w:rFonts w:ascii="Ebrima" w:hAnsi="Ebrima"/>
          <w:szCs w:val="24"/>
        </w:rPr>
      </w:pPr>
      <w:r w:rsidRPr="00C515D7">
        <w:rPr>
          <w:rFonts w:ascii="Ebrima" w:hAnsi="Ebrima"/>
          <w:szCs w:val="24"/>
        </w:rPr>
        <w:t>I</w:t>
      </w:r>
      <w:r w:rsidR="004015DA" w:rsidRPr="00C515D7">
        <w:rPr>
          <w:rFonts w:ascii="Ebrima" w:hAnsi="Ebrima"/>
          <w:szCs w:val="24"/>
        </w:rPr>
        <w:t xml:space="preserve">f you are </w:t>
      </w:r>
      <w:r w:rsidR="004015DA" w:rsidRPr="00C515D7">
        <w:rPr>
          <w:rFonts w:ascii="Ebrima" w:hAnsi="Ebrima"/>
          <w:b/>
          <w:szCs w:val="24"/>
        </w:rPr>
        <w:t>traveling by car</w:t>
      </w:r>
      <w:r w:rsidR="004015DA" w:rsidRPr="00C515D7">
        <w:rPr>
          <w:rFonts w:ascii="Ebrima" w:hAnsi="Ebrima"/>
          <w:szCs w:val="24"/>
        </w:rPr>
        <w:t>, estimates should be based on the follo</w:t>
      </w:r>
      <w:r w:rsidR="008C4805" w:rsidRPr="00C515D7">
        <w:rPr>
          <w:rFonts w:ascii="Ebrima" w:hAnsi="Ebrima"/>
          <w:szCs w:val="24"/>
        </w:rPr>
        <w:t xml:space="preserve">wing formula: </w:t>
      </w:r>
      <w:r w:rsidR="00D6488D" w:rsidRPr="00C515D7">
        <w:rPr>
          <w:rFonts w:ascii="Ebrima" w:hAnsi="Ebrima"/>
          <w:szCs w:val="24"/>
        </w:rPr>
        <w:t xml:space="preserve"> </w:t>
      </w:r>
    </w:p>
    <w:p w14:paraId="361AE197" w14:textId="0D1E2868" w:rsidR="00A373C0" w:rsidRPr="00C515D7" w:rsidRDefault="009657D1" w:rsidP="0012210E">
      <w:pPr>
        <w:autoSpaceDE w:val="0"/>
        <w:autoSpaceDN w:val="0"/>
        <w:adjustRightInd w:val="0"/>
        <w:ind w:left="720"/>
        <w:rPr>
          <w:rFonts w:ascii="Ebrima" w:hAnsi="Ebrima"/>
          <w:szCs w:val="24"/>
        </w:rPr>
      </w:pPr>
      <w:r w:rsidRPr="00C515D7">
        <w:rPr>
          <w:rFonts w:ascii="Ebrima" w:hAnsi="Ebrima"/>
          <w:szCs w:val="24"/>
        </w:rPr>
        <w:t>.50</w:t>
      </w:r>
      <w:r w:rsidR="008C4805" w:rsidRPr="00C515D7">
        <w:rPr>
          <w:rFonts w:ascii="Ebrima" w:hAnsi="Ebrima"/>
          <w:szCs w:val="24"/>
        </w:rPr>
        <w:t xml:space="preserve"> cents </w:t>
      </w:r>
      <w:r w:rsidR="0078565F" w:rsidRPr="00C515D7">
        <w:rPr>
          <w:rFonts w:ascii="Ebrima" w:hAnsi="Ebrima"/>
          <w:szCs w:val="24"/>
        </w:rPr>
        <w:t>per mile, including return trip</w:t>
      </w:r>
      <w:r w:rsidR="00D6488D" w:rsidRPr="00C515D7">
        <w:rPr>
          <w:rFonts w:ascii="Ebrima" w:hAnsi="Ebrima"/>
          <w:szCs w:val="24"/>
        </w:rPr>
        <w:t xml:space="preserve">. </w:t>
      </w:r>
      <w:r w:rsidR="00A373C0" w:rsidRPr="00C515D7">
        <w:rPr>
          <w:rFonts w:ascii="Ebrima" w:hAnsi="Ebrima"/>
          <w:szCs w:val="24"/>
        </w:rPr>
        <w:t xml:space="preserve">Use a mapping software (such as Google Maps or </w:t>
      </w:r>
      <w:proofErr w:type="spellStart"/>
      <w:r w:rsidR="00A373C0" w:rsidRPr="00C515D7">
        <w:rPr>
          <w:rFonts w:ascii="Ebrima" w:hAnsi="Ebrima"/>
          <w:szCs w:val="24"/>
        </w:rPr>
        <w:t>Mapquest</w:t>
      </w:r>
      <w:proofErr w:type="spellEnd"/>
      <w:r w:rsidR="00A373C0" w:rsidRPr="00C515D7">
        <w:rPr>
          <w:rFonts w:ascii="Ebrima" w:hAnsi="Ebrima"/>
          <w:szCs w:val="24"/>
        </w:rPr>
        <w:t xml:space="preserve">) to identify total miles. </w:t>
      </w:r>
      <w:r w:rsidR="004015DA" w:rsidRPr="00C515D7">
        <w:rPr>
          <w:rFonts w:ascii="Ebrima" w:hAnsi="Ebrima"/>
          <w:b/>
          <w:szCs w:val="24"/>
        </w:rPr>
        <w:t>Do NOT include cost of gas</w:t>
      </w:r>
      <w:r w:rsidR="004015DA" w:rsidRPr="00C515D7">
        <w:rPr>
          <w:rFonts w:ascii="Ebrima" w:hAnsi="Ebrima"/>
          <w:szCs w:val="24"/>
        </w:rPr>
        <w:t xml:space="preserve"> in your estimate. Show the estimated mileage and </w:t>
      </w:r>
      <w:r w:rsidR="00A373C0" w:rsidRPr="00C515D7">
        <w:rPr>
          <w:rFonts w:ascii="Ebrima" w:hAnsi="Ebrima"/>
          <w:szCs w:val="24"/>
        </w:rPr>
        <w:t>by printing or creating a PDF of the route</w:t>
      </w:r>
      <w:r w:rsidR="008C4805" w:rsidRPr="00C515D7">
        <w:rPr>
          <w:rFonts w:ascii="Ebrima" w:hAnsi="Ebrima"/>
          <w:szCs w:val="24"/>
        </w:rPr>
        <w:t>.</w:t>
      </w:r>
      <w:r w:rsidR="004015DA" w:rsidRPr="00C515D7">
        <w:rPr>
          <w:rFonts w:ascii="Ebrima" w:hAnsi="Ebrima"/>
          <w:szCs w:val="24"/>
        </w:rPr>
        <w:t xml:space="preserve"> </w:t>
      </w:r>
    </w:p>
    <w:p w14:paraId="66C4B439" w14:textId="77777777" w:rsidR="00A373C0" w:rsidRPr="00C515D7" w:rsidRDefault="00A373C0" w:rsidP="0012210E">
      <w:pPr>
        <w:autoSpaceDE w:val="0"/>
        <w:autoSpaceDN w:val="0"/>
        <w:adjustRightInd w:val="0"/>
        <w:ind w:left="720"/>
        <w:rPr>
          <w:rFonts w:ascii="Ebrima" w:hAnsi="Ebrima"/>
          <w:szCs w:val="24"/>
        </w:rPr>
      </w:pPr>
    </w:p>
    <w:p w14:paraId="6B51F3D7" w14:textId="5107B18B" w:rsidR="006F5D09" w:rsidRPr="00C515D7" w:rsidRDefault="004015DA" w:rsidP="0012210E">
      <w:pPr>
        <w:autoSpaceDE w:val="0"/>
        <w:autoSpaceDN w:val="0"/>
        <w:adjustRightInd w:val="0"/>
        <w:ind w:left="720"/>
        <w:rPr>
          <w:rFonts w:ascii="Ebrima" w:hAnsi="Ebrima"/>
          <w:szCs w:val="24"/>
        </w:rPr>
      </w:pPr>
      <w:r w:rsidRPr="00C515D7">
        <w:rPr>
          <w:rFonts w:ascii="Ebrima" w:hAnsi="Ebrima"/>
          <w:szCs w:val="24"/>
        </w:rPr>
        <w:t>If you</w:t>
      </w:r>
      <w:r w:rsidR="00A373C0" w:rsidRPr="00C515D7">
        <w:rPr>
          <w:rFonts w:ascii="Ebrima" w:hAnsi="Ebrima"/>
          <w:szCs w:val="24"/>
        </w:rPr>
        <w:t xml:space="preserve"> are</w:t>
      </w:r>
      <w:r w:rsidRPr="00C515D7">
        <w:rPr>
          <w:rFonts w:ascii="Ebrima" w:hAnsi="Ebrima"/>
          <w:szCs w:val="24"/>
        </w:rPr>
        <w:t xml:space="preserve"> sharing costs, be sure to estimate only your own share and show this in your estimate. </w:t>
      </w:r>
      <w:r w:rsidR="00A373C0" w:rsidRPr="00C515D7">
        <w:rPr>
          <w:rFonts w:ascii="Ebrima" w:hAnsi="Ebrima"/>
          <w:szCs w:val="24"/>
        </w:rPr>
        <w:t>Be sure to note any tolls along the route and to including parking fees you may incur as well.</w:t>
      </w:r>
    </w:p>
    <w:p w14:paraId="2F330D78" w14:textId="77777777" w:rsidR="00A373C0" w:rsidRPr="00C515D7" w:rsidRDefault="00A373C0" w:rsidP="0012210E">
      <w:pPr>
        <w:autoSpaceDE w:val="0"/>
        <w:autoSpaceDN w:val="0"/>
        <w:adjustRightInd w:val="0"/>
        <w:ind w:left="720"/>
        <w:rPr>
          <w:rFonts w:ascii="Ebrima" w:hAnsi="Ebrima"/>
          <w:szCs w:val="24"/>
        </w:rPr>
      </w:pPr>
    </w:p>
    <w:p w14:paraId="42046C6D" w14:textId="41378252" w:rsidR="004015DA" w:rsidRPr="00C515D7" w:rsidRDefault="006F5D09" w:rsidP="0012210E">
      <w:pPr>
        <w:autoSpaceDE w:val="0"/>
        <w:autoSpaceDN w:val="0"/>
        <w:adjustRightInd w:val="0"/>
        <w:ind w:left="720"/>
        <w:rPr>
          <w:rFonts w:ascii="Ebrima" w:hAnsi="Ebrima"/>
          <w:i/>
          <w:szCs w:val="24"/>
        </w:rPr>
      </w:pPr>
      <w:r w:rsidRPr="00C515D7">
        <w:rPr>
          <w:rFonts w:ascii="Ebrima" w:hAnsi="Ebrima"/>
          <w:i/>
          <w:szCs w:val="24"/>
        </w:rPr>
        <w:t>Note:</w:t>
      </w:r>
      <w:r w:rsidR="002556F7" w:rsidRPr="00C515D7">
        <w:rPr>
          <w:rFonts w:ascii="Ebrima" w:hAnsi="Ebrima"/>
          <w:szCs w:val="24"/>
        </w:rPr>
        <w:t xml:space="preserve"> </w:t>
      </w:r>
      <w:r w:rsidR="004015DA" w:rsidRPr="00C515D7">
        <w:rPr>
          <w:rFonts w:ascii="Ebrima" w:hAnsi="Ebrima"/>
          <w:i/>
          <w:szCs w:val="24"/>
        </w:rPr>
        <w:t xml:space="preserve">If you are </w:t>
      </w:r>
      <w:r w:rsidR="009657D1" w:rsidRPr="00C515D7">
        <w:rPr>
          <w:rFonts w:ascii="Ebrima" w:hAnsi="Ebrima"/>
          <w:i/>
          <w:szCs w:val="24"/>
        </w:rPr>
        <w:t>the owner/driver of the car, it i</w:t>
      </w:r>
      <w:r w:rsidR="004015DA" w:rsidRPr="00C515D7">
        <w:rPr>
          <w:rFonts w:ascii="Ebrima" w:hAnsi="Ebrima"/>
          <w:i/>
          <w:szCs w:val="24"/>
        </w:rPr>
        <w:t>s fine for you to claim the total mileage cost (</w:t>
      </w:r>
      <w:r w:rsidR="0078565F" w:rsidRPr="00C515D7">
        <w:rPr>
          <w:rFonts w:ascii="Ebrima" w:hAnsi="Ebrima"/>
          <w:i/>
          <w:szCs w:val="24"/>
        </w:rPr>
        <w:t>.50</w:t>
      </w:r>
      <w:r w:rsidR="004015DA" w:rsidRPr="00C515D7">
        <w:rPr>
          <w:rFonts w:ascii="Ebrima" w:hAnsi="Ebrima"/>
          <w:i/>
          <w:szCs w:val="24"/>
        </w:rPr>
        <w:t xml:space="preserve"> cents per mile) as long as no other riders in the car claim any mileage costs.</w:t>
      </w:r>
    </w:p>
    <w:p w14:paraId="158752C0" w14:textId="5D08733C" w:rsidR="00A373C0" w:rsidRPr="00C515D7" w:rsidRDefault="00A373C0" w:rsidP="0012210E">
      <w:pPr>
        <w:autoSpaceDE w:val="0"/>
        <w:autoSpaceDN w:val="0"/>
        <w:adjustRightInd w:val="0"/>
        <w:ind w:left="360"/>
        <w:rPr>
          <w:rFonts w:ascii="Ebrima" w:hAnsi="Ebrima"/>
          <w:szCs w:val="24"/>
        </w:rPr>
      </w:pPr>
    </w:p>
    <w:p w14:paraId="2839AADA" w14:textId="05767FCD" w:rsidR="00A373C0" w:rsidRPr="00C515D7" w:rsidRDefault="00A373C0" w:rsidP="0012210E">
      <w:pPr>
        <w:autoSpaceDE w:val="0"/>
        <w:autoSpaceDN w:val="0"/>
        <w:adjustRightInd w:val="0"/>
        <w:ind w:left="720"/>
        <w:rPr>
          <w:rFonts w:ascii="Ebrima" w:hAnsi="Ebrima"/>
          <w:szCs w:val="24"/>
        </w:rPr>
      </w:pPr>
      <w:r w:rsidRPr="00C515D7">
        <w:rPr>
          <w:rFonts w:ascii="Ebrima" w:hAnsi="Ebrima"/>
          <w:szCs w:val="24"/>
        </w:rPr>
        <w:t xml:space="preserve">If you are </w:t>
      </w:r>
      <w:r w:rsidRPr="00C515D7">
        <w:rPr>
          <w:rFonts w:ascii="Ebrima" w:hAnsi="Ebrima"/>
          <w:b/>
          <w:szCs w:val="24"/>
        </w:rPr>
        <w:t>traveling by plane</w:t>
      </w:r>
      <w:r w:rsidRPr="00C515D7">
        <w:rPr>
          <w:rFonts w:ascii="Ebrima" w:hAnsi="Ebrima"/>
          <w:szCs w:val="24"/>
        </w:rPr>
        <w:t>, use a ticket finder (Google, Travelocity, etc.) to estimate your ticket expenses. Either print or create a PDF of this estimate to include.</w:t>
      </w:r>
    </w:p>
    <w:p w14:paraId="76B4EF16" w14:textId="40EDC335" w:rsidR="00A373C0" w:rsidRPr="00C515D7" w:rsidRDefault="00A373C0" w:rsidP="0012210E">
      <w:pPr>
        <w:autoSpaceDE w:val="0"/>
        <w:autoSpaceDN w:val="0"/>
        <w:adjustRightInd w:val="0"/>
        <w:ind w:left="360"/>
        <w:rPr>
          <w:rFonts w:ascii="Ebrima" w:hAnsi="Ebrima"/>
          <w:szCs w:val="24"/>
        </w:rPr>
      </w:pPr>
    </w:p>
    <w:p w14:paraId="7C669C18" w14:textId="4F7A680F" w:rsidR="00A373C0" w:rsidRPr="00C515D7" w:rsidRDefault="00A373C0" w:rsidP="0012210E">
      <w:pPr>
        <w:autoSpaceDE w:val="0"/>
        <w:autoSpaceDN w:val="0"/>
        <w:adjustRightInd w:val="0"/>
        <w:ind w:left="720"/>
        <w:rPr>
          <w:rFonts w:ascii="Ebrima" w:hAnsi="Ebrima"/>
          <w:szCs w:val="24"/>
        </w:rPr>
      </w:pPr>
      <w:r w:rsidRPr="00C515D7">
        <w:rPr>
          <w:rFonts w:ascii="Ebrima" w:hAnsi="Ebrima"/>
          <w:szCs w:val="24"/>
        </w:rPr>
        <w:t xml:space="preserve">Do not forget to investigate </w:t>
      </w:r>
      <w:r w:rsidRPr="00C515D7">
        <w:rPr>
          <w:rFonts w:ascii="Ebrima" w:hAnsi="Ebrima"/>
          <w:b/>
          <w:szCs w:val="24"/>
        </w:rPr>
        <w:t>public transportation</w:t>
      </w:r>
      <w:r w:rsidRPr="00C515D7">
        <w:rPr>
          <w:rFonts w:ascii="Ebrima" w:hAnsi="Ebrima"/>
          <w:szCs w:val="24"/>
        </w:rPr>
        <w:t xml:space="preserve"> (bus, trains, etc.) that you may also need to use when at your location. This is also where </w:t>
      </w:r>
      <w:r w:rsidRPr="00C515D7">
        <w:rPr>
          <w:rFonts w:ascii="Ebrima" w:hAnsi="Ebrima"/>
          <w:b/>
          <w:szCs w:val="24"/>
        </w:rPr>
        <w:t>taxi fares</w:t>
      </w:r>
      <w:r w:rsidRPr="00C515D7">
        <w:rPr>
          <w:rFonts w:ascii="Ebrima" w:hAnsi="Ebrima"/>
          <w:szCs w:val="24"/>
        </w:rPr>
        <w:t xml:space="preserve"> would be listed in your final report.</w:t>
      </w:r>
    </w:p>
    <w:p w14:paraId="25F6E7BC" w14:textId="77777777" w:rsidR="00A373C0" w:rsidRPr="00C515D7" w:rsidRDefault="00A373C0" w:rsidP="0012210E">
      <w:pPr>
        <w:autoSpaceDE w:val="0"/>
        <w:autoSpaceDN w:val="0"/>
        <w:adjustRightInd w:val="0"/>
        <w:ind w:left="720"/>
        <w:rPr>
          <w:rFonts w:ascii="Ebrima" w:hAnsi="Ebrima"/>
          <w:szCs w:val="24"/>
        </w:rPr>
      </w:pPr>
    </w:p>
    <w:p w14:paraId="3EC06C09" w14:textId="3F2B7B28" w:rsidR="004015DA" w:rsidRPr="00C515D7" w:rsidRDefault="006F5D09" w:rsidP="0012210E">
      <w:pPr>
        <w:autoSpaceDE w:val="0"/>
        <w:autoSpaceDN w:val="0"/>
        <w:adjustRightInd w:val="0"/>
        <w:ind w:left="720"/>
        <w:rPr>
          <w:rFonts w:ascii="Ebrima" w:hAnsi="Ebrima"/>
          <w:szCs w:val="24"/>
        </w:rPr>
      </w:pPr>
      <w:r w:rsidRPr="00C515D7">
        <w:rPr>
          <w:rFonts w:ascii="Ebrima" w:hAnsi="Ebrima"/>
          <w:b/>
          <w:szCs w:val="24"/>
        </w:rPr>
        <w:t>Food:</w:t>
      </w:r>
      <w:r w:rsidRPr="00C515D7">
        <w:rPr>
          <w:rFonts w:ascii="Ebrima" w:hAnsi="Ebrima"/>
          <w:szCs w:val="24"/>
        </w:rPr>
        <w:t xml:space="preserve"> </w:t>
      </w:r>
      <w:r w:rsidR="009657D1" w:rsidRPr="00C515D7">
        <w:rPr>
          <w:rFonts w:ascii="Ebrima" w:hAnsi="Ebrima"/>
          <w:szCs w:val="24"/>
        </w:rPr>
        <w:t xml:space="preserve">Use a per diem estimator (such as: </w:t>
      </w:r>
      <w:hyperlink r:id="rId12" w:history="1">
        <w:r w:rsidR="009657D1" w:rsidRPr="00C515D7">
          <w:rPr>
            <w:rStyle w:val="Hyperlink"/>
            <w:rFonts w:ascii="Ebrima" w:hAnsi="Ebrima"/>
            <w:color w:val="auto"/>
            <w:szCs w:val="24"/>
          </w:rPr>
          <w:t>https://www.gsa.gov/portal/category/100120</w:t>
        </w:r>
      </w:hyperlink>
      <w:r w:rsidR="009657D1" w:rsidRPr="00C515D7">
        <w:rPr>
          <w:rFonts w:ascii="Ebrima" w:hAnsi="Ebrima"/>
          <w:szCs w:val="24"/>
        </w:rPr>
        <w:t xml:space="preserve">) to estimate daily food costs. Select the state and city to find an estimated total for three meals a day. </w:t>
      </w:r>
      <w:r w:rsidR="000563AB" w:rsidRPr="00C515D7">
        <w:rPr>
          <w:rFonts w:ascii="Ebrima" w:hAnsi="Ebrima"/>
          <w:szCs w:val="24"/>
        </w:rPr>
        <w:t xml:space="preserve">Use the final column labeled M&amp;IE. Multiply this by the number of days you will be at the activity. </w:t>
      </w:r>
      <w:r w:rsidR="00A373C0" w:rsidRPr="00C515D7">
        <w:rPr>
          <w:rFonts w:ascii="Ebrima" w:hAnsi="Ebrima"/>
          <w:szCs w:val="24"/>
        </w:rPr>
        <w:t>Print this estimate or create a PDF for your proposal.</w:t>
      </w:r>
    </w:p>
    <w:p w14:paraId="321EE9F1" w14:textId="77777777" w:rsidR="00A373C0" w:rsidRPr="00C515D7" w:rsidRDefault="00A373C0" w:rsidP="0012210E">
      <w:pPr>
        <w:autoSpaceDE w:val="0"/>
        <w:autoSpaceDN w:val="0"/>
        <w:adjustRightInd w:val="0"/>
        <w:ind w:left="720"/>
        <w:rPr>
          <w:rFonts w:ascii="Ebrima" w:hAnsi="Ebrima"/>
          <w:szCs w:val="24"/>
        </w:rPr>
      </w:pPr>
    </w:p>
    <w:p w14:paraId="044FFB11" w14:textId="48FDB27A" w:rsidR="00016E22" w:rsidRPr="00C515D7" w:rsidRDefault="00DE7B6E" w:rsidP="0012210E">
      <w:pPr>
        <w:autoSpaceDE w:val="0"/>
        <w:autoSpaceDN w:val="0"/>
        <w:adjustRightInd w:val="0"/>
        <w:ind w:left="720"/>
        <w:rPr>
          <w:rFonts w:ascii="Ebrima" w:hAnsi="Ebrima"/>
          <w:szCs w:val="24"/>
        </w:rPr>
      </w:pPr>
      <w:r w:rsidRPr="00C515D7">
        <w:rPr>
          <w:rFonts w:ascii="Ebrima" w:hAnsi="Ebrima"/>
          <w:b/>
          <w:szCs w:val="24"/>
        </w:rPr>
        <w:t>Lodging</w:t>
      </w:r>
      <w:r w:rsidR="006F5D09" w:rsidRPr="00C515D7">
        <w:rPr>
          <w:rFonts w:ascii="Ebrima" w:hAnsi="Ebrima"/>
          <w:b/>
          <w:szCs w:val="24"/>
        </w:rPr>
        <w:t>:</w:t>
      </w:r>
      <w:r w:rsidR="006F5D09" w:rsidRPr="00C515D7">
        <w:rPr>
          <w:rFonts w:ascii="Ebrima" w:hAnsi="Ebrima"/>
          <w:szCs w:val="24"/>
        </w:rPr>
        <w:t xml:space="preserve"> </w:t>
      </w:r>
      <w:r w:rsidR="008C4805" w:rsidRPr="00C515D7">
        <w:rPr>
          <w:rFonts w:ascii="Ebrima" w:hAnsi="Ebrima"/>
          <w:szCs w:val="24"/>
        </w:rPr>
        <w:t>Your request should reflect only your own individual share of costs, and you should provide a clear, detailed breakdown of costs. For instance, if the total cost for a hotel room is $160 per night and you’re staying in a hotel for two nights and are sharing the room with three other people, your estimate for hotel costs should be $80 and you should provide the details: 2 nights @ $160/night divided by four people.</w:t>
      </w:r>
      <w:r w:rsidR="00D032AB" w:rsidRPr="00C515D7">
        <w:rPr>
          <w:rFonts w:ascii="Ebrima" w:hAnsi="Ebrima"/>
          <w:szCs w:val="24"/>
        </w:rPr>
        <w:t xml:space="preserve"> </w:t>
      </w:r>
      <w:r w:rsidR="00016E22" w:rsidRPr="00C515D7">
        <w:rPr>
          <w:rFonts w:ascii="Ebrima" w:hAnsi="Ebrima"/>
          <w:szCs w:val="24"/>
        </w:rPr>
        <w:t>Remember to ask for discounts (Univ. of Findlay at Marriott Hotels or conference discount)</w:t>
      </w:r>
      <w:r w:rsidR="00A373C0" w:rsidRPr="00C515D7">
        <w:rPr>
          <w:rFonts w:ascii="Ebrima" w:hAnsi="Ebrima"/>
          <w:szCs w:val="24"/>
        </w:rPr>
        <w:t>. Use an online site (through the conference website or something like Trivago) to print or create a PDF of the estimate.</w:t>
      </w:r>
    </w:p>
    <w:p w14:paraId="47B4DE38" w14:textId="21EC347F" w:rsidR="00DE7B6E" w:rsidRPr="00C515D7" w:rsidRDefault="00DE7B6E" w:rsidP="0012210E">
      <w:pPr>
        <w:autoSpaceDE w:val="0"/>
        <w:autoSpaceDN w:val="0"/>
        <w:adjustRightInd w:val="0"/>
        <w:ind w:left="720"/>
        <w:rPr>
          <w:rFonts w:ascii="Ebrima" w:hAnsi="Ebrima"/>
          <w:szCs w:val="24"/>
        </w:rPr>
      </w:pPr>
    </w:p>
    <w:p w14:paraId="7DA6B543" w14:textId="14AAFDFA" w:rsidR="00DE7B6E" w:rsidRPr="00C515D7" w:rsidRDefault="00DE7B6E" w:rsidP="0012210E">
      <w:pPr>
        <w:autoSpaceDE w:val="0"/>
        <w:autoSpaceDN w:val="0"/>
        <w:adjustRightInd w:val="0"/>
        <w:ind w:left="720"/>
        <w:rPr>
          <w:rFonts w:ascii="Ebrima" w:hAnsi="Ebrima"/>
          <w:szCs w:val="24"/>
        </w:rPr>
      </w:pPr>
      <w:r w:rsidRPr="00C515D7">
        <w:rPr>
          <w:rFonts w:ascii="Ebrima" w:hAnsi="Ebrima"/>
          <w:b/>
          <w:szCs w:val="24"/>
        </w:rPr>
        <w:t xml:space="preserve">Other: </w:t>
      </w:r>
      <w:r w:rsidRPr="00C515D7">
        <w:rPr>
          <w:rFonts w:ascii="Ebrima" w:hAnsi="Ebrima"/>
          <w:szCs w:val="24"/>
        </w:rPr>
        <w:t>Use this category to indicate expenses not covered in other areas. Be sure to provide documentation and include why this is a required part of the activity.</w:t>
      </w:r>
    </w:p>
    <w:p w14:paraId="3ED58920" w14:textId="2BAFB68A" w:rsidR="00D6488D" w:rsidRPr="00C515D7" w:rsidRDefault="00D6488D">
      <w:pPr>
        <w:rPr>
          <w:rFonts w:ascii="Ebrima" w:hAnsi="Ebrima"/>
          <w:b/>
          <w:szCs w:val="24"/>
        </w:rPr>
      </w:pPr>
    </w:p>
    <w:p w14:paraId="29949173" w14:textId="70F33F6F" w:rsidR="00D032AB" w:rsidRPr="00C515D7" w:rsidRDefault="00D032AB" w:rsidP="00D032AB">
      <w:pPr>
        <w:autoSpaceDE w:val="0"/>
        <w:autoSpaceDN w:val="0"/>
        <w:adjustRightInd w:val="0"/>
        <w:rPr>
          <w:rFonts w:ascii="Ebrima" w:hAnsi="Ebrima"/>
          <w:b/>
          <w:szCs w:val="24"/>
        </w:rPr>
      </w:pPr>
      <w:r w:rsidRPr="00C515D7">
        <w:rPr>
          <w:rFonts w:ascii="Ebrima" w:hAnsi="Ebrima"/>
          <w:b/>
          <w:szCs w:val="24"/>
        </w:rPr>
        <w:t>FACULTY ENDORSEMENT</w:t>
      </w:r>
    </w:p>
    <w:p w14:paraId="439CAE03" w14:textId="529CA993" w:rsidR="00D032AB" w:rsidRPr="00C515D7" w:rsidRDefault="00D032AB" w:rsidP="00D032AB">
      <w:pPr>
        <w:autoSpaceDE w:val="0"/>
        <w:autoSpaceDN w:val="0"/>
        <w:adjustRightInd w:val="0"/>
        <w:rPr>
          <w:rFonts w:ascii="Ebrima" w:hAnsi="Ebrima"/>
          <w:szCs w:val="24"/>
        </w:rPr>
      </w:pPr>
      <w:r w:rsidRPr="00C515D7">
        <w:rPr>
          <w:rFonts w:ascii="Ebrima" w:hAnsi="Ebrima"/>
          <w:szCs w:val="24"/>
        </w:rPr>
        <w:t xml:space="preserve">Students submitting proposals must </w:t>
      </w:r>
      <w:r w:rsidR="005737BA" w:rsidRPr="00C515D7">
        <w:rPr>
          <w:rFonts w:ascii="Ebrima" w:hAnsi="Ebrima"/>
          <w:szCs w:val="24"/>
        </w:rPr>
        <w:t>include</w:t>
      </w:r>
      <w:r w:rsidRPr="00C515D7">
        <w:rPr>
          <w:rFonts w:ascii="Ebrima" w:hAnsi="Ebrima"/>
          <w:szCs w:val="24"/>
        </w:rPr>
        <w:t xml:space="preserve"> endorsement from a faculty member who will need to complete and sign the </w:t>
      </w:r>
      <w:r w:rsidRPr="00C515D7">
        <w:rPr>
          <w:rFonts w:ascii="Ebrima" w:hAnsi="Ebrima"/>
          <w:b/>
          <w:szCs w:val="24"/>
        </w:rPr>
        <w:t>Faculty Endorsement Form</w:t>
      </w:r>
      <w:r w:rsidRPr="00C515D7">
        <w:rPr>
          <w:rFonts w:ascii="Ebrima" w:hAnsi="Ebrima"/>
          <w:szCs w:val="24"/>
        </w:rPr>
        <w:t>. The proposal will not be considered without a com</w:t>
      </w:r>
      <w:r w:rsidR="00D6488D" w:rsidRPr="00C515D7">
        <w:rPr>
          <w:rFonts w:ascii="Ebrima" w:hAnsi="Ebrima"/>
          <w:szCs w:val="24"/>
        </w:rPr>
        <w:t>plete Faculty Endorsement Form, it is the student’s responsibility to return this form with the application information.</w:t>
      </w:r>
    </w:p>
    <w:p w14:paraId="6CCC7CA2" w14:textId="5D2448D1" w:rsidR="00D032AB" w:rsidRPr="00C515D7" w:rsidRDefault="00D032AB" w:rsidP="00D032AB">
      <w:pPr>
        <w:autoSpaceDE w:val="0"/>
        <w:autoSpaceDN w:val="0"/>
        <w:adjustRightInd w:val="0"/>
        <w:rPr>
          <w:rFonts w:ascii="Ebrima" w:hAnsi="Ebrima"/>
          <w:i/>
          <w:szCs w:val="24"/>
        </w:rPr>
      </w:pPr>
      <w:r w:rsidRPr="00C515D7">
        <w:rPr>
          <w:rFonts w:ascii="Ebrima" w:hAnsi="Ebrima"/>
          <w:i/>
          <w:szCs w:val="24"/>
        </w:rPr>
        <w:t>Note: Faculty may complete just one Faculty Endorsement Form to endorse a group of students who are participating in the same conference or workshop—provided, of course, that all students’ names are listed on the Endorsement Form</w:t>
      </w:r>
      <w:r w:rsidR="00D6488D" w:rsidRPr="00C515D7">
        <w:rPr>
          <w:rFonts w:ascii="Ebrima" w:hAnsi="Ebrima"/>
          <w:szCs w:val="24"/>
        </w:rPr>
        <w:t xml:space="preserve">. </w:t>
      </w:r>
      <w:r w:rsidR="00D6488D" w:rsidRPr="00C515D7">
        <w:rPr>
          <w:rFonts w:ascii="Ebrima" w:hAnsi="Ebrima"/>
          <w:i/>
          <w:szCs w:val="24"/>
        </w:rPr>
        <w:t xml:space="preserve">Faculty must send an electronic copy to ALL </w:t>
      </w:r>
      <w:r w:rsidR="00736FBA" w:rsidRPr="00C515D7">
        <w:rPr>
          <w:rFonts w:ascii="Ebrima" w:hAnsi="Ebrima"/>
          <w:i/>
          <w:szCs w:val="24"/>
        </w:rPr>
        <w:t>students’ listed</w:t>
      </w:r>
      <w:r w:rsidR="00D6488D" w:rsidRPr="00C515D7">
        <w:rPr>
          <w:rFonts w:ascii="Ebrima" w:hAnsi="Ebrima"/>
          <w:i/>
          <w:szCs w:val="24"/>
        </w:rPr>
        <w:t xml:space="preserve"> on the form.</w:t>
      </w:r>
    </w:p>
    <w:p w14:paraId="202C9C23" w14:textId="77777777" w:rsidR="00D032AB" w:rsidRPr="00C515D7" w:rsidRDefault="00D032AB" w:rsidP="007332A5">
      <w:pPr>
        <w:autoSpaceDE w:val="0"/>
        <w:autoSpaceDN w:val="0"/>
        <w:adjustRightInd w:val="0"/>
        <w:rPr>
          <w:rFonts w:ascii="Ebrima" w:hAnsi="Ebrima"/>
          <w:b/>
          <w:szCs w:val="24"/>
        </w:rPr>
      </w:pPr>
    </w:p>
    <w:p w14:paraId="578BF72F" w14:textId="731A8A2B" w:rsidR="00207569" w:rsidRPr="00C515D7" w:rsidRDefault="000D1D98" w:rsidP="007332A5">
      <w:pPr>
        <w:autoSpaceDE w:val="0"/>
        <w:autoSpaceDN w:val="0"/>
        <w:adjustRightInd w:val="0"/>
        <w:rPr>
          <w:rFonts w:ascii="Ebrima" w:hAnsi="Ebrima"/>
          <w:b/>
          <w:szCs w:val="24"/>
        </w:rPr>
      </w:pPr>
      <w:r w:rsidRPr="00C515D7">
        <w:rPr>
          <w:rFonts w:ascii="Ebrima" w:hAnsi="Ebrima"/>
          <w:b/>
          <w:szCs w:val="24"/>
        </w:rPr>
        <w:t xml:space="preserve">POST PROJECT </w:t>
      </w:r>
      <w:r w:rsidR="00207569" w:rsidRPr="00C515D7">
        <w:rPr>
          <w:rFonts w:ascii="Ebrima" w:hAnsi="Ebrima"/>
          <w:b/>
          <w:szCs w:val="24"/>
        </w:rPr>
        <w:t>EVALUATION</w:t>
      </w:r>
    </w:p>
    <w:p w14:paraId="49AE904A" w14:textId="1F98F5C4" w:rsidR="0081181C" w:rsidRPr="00C515D7" w:rsidRDefault="00740253" w:rsidP="00D032AB">
      <w:pPr>
        <w:autoSpaceDE w:val="0"/>
        <w:autoSpaceDN w:val="0"/>
        <w:adjustRightInd w:val="0"/>
        <w:rPr>
          <w:rFonts w:ascii="Ebrima" w:hAnsi="Ebrima"/>
          <w:szCs w:val="24"/>
        </w:rPr>
      </w:pPr>
      <w:r w:rsidRPr="00C515D7">
        <w:rPr>
          <w:rFonts w:ascii="Ebrima" w:hAnsi="Ebrima"/>
          <w:szCs w:val="24"/>
        </w:rPr>
        <w:t xml:space="preserve">To be eligible for approval, proposals need to demonstrate a commitment to evaluating the project. </w:t>
      </w:r>
      <w:r w:rsidR="00B33530" w:rsidRPr="00C515D7">
        <w:rPr>
          <w:rFonts w:ascii="Ebrima" w:hAnsi="Ebrima"/>
          <w:szCs w:val="24"/>
        </w:rPr>
        <w:t xml:space="preserve">The completion of the </w:t>
      </w:r>
      <w:r w:rsidR="00B33530" w:rsidRPr="00C515D7">
        <w:rPr>
          <w:rFonts w:ascii="Ebrima" w:hAnsi="Ebrima"/>
          <w:b/>
          <w:szCs w:val="24"/>
        </w:rPr>
        <w:t>Evaluation F</w:t>
      </w:r>
      <w:r w:rsidRPr="00C515D7">
        <w:rPr>
          <w:rFonts w:ascii="Ebrima" w:hAnsi="Ebrima"/>
          <w:b/>
          <w:szCs w:val="24"/>
        </w:rPr>
        <w:t>orm</w:t>
      </w:r>
      <w:r w:rsidRPr="00C515D7">
        <w:rPr>
          <w:rFonts w:ascii="Ebrima" w:hAnsi="Ebrima"/>
          <w:szCs w:val="24"/>
        </w:rPr>
        <w:t xml:space="preserve"> </w:t>
      </w:r>
      <w:bookmarkStart w:id="0" w:name="_GoBack"/>
      <w:bookmarkEnd w:id="0"/>
      <w:r w:rsidRPr="00C515D7">
        <w:rPr>
          <w:rFonts w:ascii="Ebrima" w:hAnsi="Ebrima"/>
          <w:szCs w:val="24"/>
        </w:rPr>
        <w:t>is considered part of the overall</w:t>
      </w:r>
      <w:r w:rsidR="00566D09" w:rsidRPr="00C515D7">
        <w:rPr>
          <w:rFonts w:ascii="Ebrima" w:hAnsi="Ebrima"/>
          <w:szCs w:val="24"/>
        </w:rPr>
        <w:t xml:space="preserve"> </w:t>
      </w:r>
      <w:r w:rsidRPr="00C515D7">
        <w:rPr>
          <w:rFonts w:ascii="Ebrima" w:hAnsi="Ebrima"/>
          <w:szCs w:val="24"/>
        </w:rPr>
        <w:t>assessment and is required for all students who wish to receive funding and/or keep any funding advanced to them.</w:t>
      </w:r>
      <w:r w:rsidR="002556F7" w:rsidRPr="00C515D7">
        <w:rPr>
          <w:rFonts w:ascii="Ebrima" w:hAnsi="Ebrima"/>
          <w:szCs w:val="24"/>
        </w:rPr>
        <w:t xml:space="preserve"> </w:t>
      </w:r>
      <w:r w:rsidR="00127760" w:rsidRPr="00C515D7">
        <w:rPr>
          <w:rFonts w:ascii="Ebrima" w:hAnsi="Ebrima"/>
          <w:szCs w:val="24"/>
        </w:rPr>
        <w:t xml:space="preserve">These </w:t>
      </w:r>
      <w:r w:rsidR="006C7042" w:rsidRPr="00C515D7">
        <w:rPr>
          <w:rFonts w:ascii="Ebrima" w:hAnsi="Ebrima"/>
          <w:szCs w:val="24"/>
        </w:rPr>
        <w:t xml:space="preserve">must be submitted </w:t>
      </w:r>
      <w:r w:rsidR="006C7042" w:rsidRPr="00C515D7">
        <w:rPr>
          <w:rFonts w:ascii="Ebrima" w:hAnsi="Ebrima"/>
          <w:b/>
          <w:szCs w:val="24"/>
        </w:rPr>
        <w:t>within two weeks</w:t>
      </w:r>
      <w:r w:rsidR="006C7042" w:rsidRPr="00C515D7">
        <w:rPr>
          <w:rFonts w:ascii="Ebrima" w:hAnsi="Ebrima"/>
          <w:szCs w:val="24"/>
        </w:rPr>
        <w:t xml:space="preserve"> of the end o</w:t>
      </w:r>
      <w:r w:rsidR="0025189E" w:rsidRPr="00C515D7">
        <w:rPr>
          <w:rFonts w:ascii="Ebrima" w:hAnsi="Ebrima"/>
          <w:szCs w:val="24"/>
        </w:rPr>
        <w:t xml:space="preserve">f a student’s completed project or immediately following </w:t>
      </w:r>
      <w:r w:rsidR="0025189E" w:rsidRPr="00C515D7">
        <w:rPr>
          <w:rFonts w:ascii="Ebrima" w:hAnsi="Ebrima"/>
          <w:szCs w:val="24"/>
        </w:rPr>
        <w:lastRenderedPageBreak/>
        <w:t>committee approval when students have already completed the project prior to submitting a proposal.</w:t>
      </w:r>
      <w:r w:rsidR="00E74F55" w:rsidRPr="00C515D7">
        <w:rPr>
          <w:rFonts w:ascii="Ebrima" w:hAnsi="Ebrima"/>
          <w:szCs w:val="24"/>
        </w:rPr>
        <w:t xml:space="preserve"> </w:t>
      </w:r>
    </w:p>
    <w:p w14:paraId="71BDFC1D" w14:textId="77777777" w:rsidR="0081181C" w:rsidRPr="00C515D7" w:rsidRDefault="0081181C" w:rsidP="00D032AB">
      <w:pPr>
        <w:autoSpaceDE w:val="0"/>
        <w:autoSpaceDN w:val="0"/>
        <w:adjustRightInd w:val="0"/>
        <w:rPr>
          <w:rFonts w:ascii="Ebrima" w:hAnsi="Ebrima"/>
          <w:szCs w:val="24"/>
        </w:rPr>
      </w:pPr>
    </w:p>
    <w:p w14:paraId="33AA17CE" w14:textId="12E83821" w:rsidR="00016E22" w:rsidRPr="00C515D7" w:rsidRDefault="00127760" w:rsidP="00D032AB">
      <w:pPr>
        <w:autoSpaceDE w:val="0"/>
        <w:autoSpaceDN w:val="0"/>
        <w:adjustRightInd w:val="0"/>
        <w:rPr>
          <w:rFonts w:ascii="Ebrima" w:hAnsi="Ebrima"/>
          <w:szCs w:val="24"/>
        </w:rPr>
      </w:pPr>
      <w:r w:rsidRPr="00C515D7">
        <w:rPr>
          <w:rFonts w:ascii="Ebrima" w:hAnsi="Ebrima"/>
          <w:szCs w:val="24"/>
        </w:rPr>
        <w:t>In addition, consider other activities that you may be able to share the information gained through the activity with others. This may be tied to answers in the first section about ways you can contribute to the discipline. Think about on-campus student groups</w:t>
      </w:r>
      <w:r w:rsidR="0081181C" w:rsidRPr="00C515D7">
        <w:rPr>
          <w:rFonts w:ascii="Ebrima" w:hAnsi="Ebrima"/>
          <w:szCs w:val="24"/>
        </w:rPr>
        <w:t>, communicating content via email,</w:t>
      </w:r>
      <w:r w:rsidRPr="00C515D7">
        <w:rPr>
          <w:rFonts w:ascii="Ebrima" w:hAnsi="Ebrima"/>
          <w:szCs w:val="24"/>
        </w:rPr>
        <w:t xml:space="preserve"> or how you can work with sponsoring faculty to share this information. Be as detailed and specific in this plan as you can be.</w:t>
      </w:r>
    </w:p>
    <w:p w14:paraId="3892D36F" w14:textId="77777777" w:rsidR="00AB47CA" w:rsidRPr="00C515D7" w:rsidRDefault="00AB47CA" w:rsidP="00D032AB">
      <w:pPr>
        <w:autoSpaceDE w:val="0"/>
        <w:autoSpaceDN w:val="0"/>
        <w:adjustRightInd w:val="0"/>
        <w:rPr>
          <w:rFonts w:ascii="Ebrima" w:hAnsi="Ebrima"/>
          <w:b/>
          <w:szCs w:val="24"/>
        </w:rPr>
      </w:pPr>
    </w:p>
    <w:p w14:paraId="559F759C" w14:textId="45E335C6" w:rsidR="000E0833" w:rsidRPr="00C515D7" w:rsidRDefault="000E0833" w:rsidP="00D032AB">
      <w:pPr>
        <w:autoSpaceDE w:val="0"/>
        <w:autoSpaceDN w:val="0"/>
        <w:adjustRightInd w:val="0"/>
        <w:rPr>
          <w:rFonts w:ascii="Ebrima" w:hAnsi="Ebrima"/>
          <w:szCs w:val="24"/>
        </w:rPr>
      </w:pPr>
      <w:r w:rsidRPr="00C515D7">
        <w:rPr>
          <w:rFonts w:ascii="Ebrima" w:hAnsi="Ebrima"/>
          <w:b/>
          <w:szCs w:val="24"/>
        </w:rPr>
        <w:t>PROPOSAL EVALUATION</w:t>
      </w:r>
    </w:p>
    <w:p w14:paraId="583AF412" w14:textId="1B20E53E" w:rsidR="000E0833" w:rsidRPr="00C515D7" w:rsidRDefault="000E0833" w:rsidP="00D032AB">
      <w:pPr>
        <w:autoSpaceDE w:val="0"/>
        <w:autoSpaceDN w:val="0"/>
        <w:adjustRightInd w:val="0"/>
        <w:rPr>
          <w:rFonts w:ascii="Ebrima" w:hAnsi="Ebrima"/>
          <w:szCs w:val="24"/>
        </w:rPr>
      </w:pPr>
      <w:r w:rsidRPr="00C515D7">
        <w:rPr>
          <w:rFonts w:ascii="Ebrima" w:hAnsi="Ebrima"/>
          <w:szCs w:val="24"/>
        </w:rPr>
        <w:t>Each student proposal is evaluated via a blind review system by two faculty members using the following rubric. Use the rubric as a guide when creating your propo</w:t>
      </w:r>
      <w:r w:rsidR="0078565F" w:rsidRPr="00C515D7">
        <w:rPr>
          <w:rFonts w:ascii="Ebrima" w:hAnsi="Ebrima"/>
          <w:szCs w:val="24"/>
        </w:rPr>
        <w:t xml:space="preserve">sal. </w:t>
      </w:r>
      <w:r w:rsidRPr="00C515D7">
        <w:rPr>
          <w:rFonts w:ascii="Ebrima" w:hAnsi="Ebrima"/>
          <w:szCs w:val="24"/>
        </w:rPr>
        <w:t xml:space="preserve">Keep in mind you want your proposal to be as </w:t>
      </w:r>
      <w:r w:rsidRPr="00C515D7">
        <w:rPr>
          <w:rFonts w:ascii="Ebrima" w:hAnsi="Ebrima"/>
          <w:b/>
          <w:szCs w:val="24"/>
        </w:rPr>
        <w:t xml:space="preserve">individual </w:t>
      </w:r>
      <w:r w:rsidRPr="00C515D7">
        <w:rPr>
          <w:rFonts w:ascii="Ebrima" w:hAnsi="Ebrima"/>
          <w:szCs w:val="24"/>
        </w:rPr>
        <w:t xml:space="preserve">and </w:t>
      </w:r>
      <w:r w:rsidRPr="00C515D7">
        <w:rPr>
          <w:rFonts w:ascii="Ebrima" w:hAnsi="Ebrima"/>
          <w:b/>
          <w:szCs w:val="24"/>
        </w:rPr>
        <w:t>specific</w:t>
      </w:r>
      <w:r w:rsidRPr="00C515D7">
        <w:rPr>
          <w:rFonts w:ascii="Ebrima" w:hAnsi="Ebrima"/>
          <w:szCs w:val="24"/>
        </w:rPr>
        <w:t xml:space="preserve"> as possible.</w:t>
      </w:r>
    </w:p>
    <w:p w14:paraId="5950D748" w14:textId="1688F8B7" w:rsidR="00D6488D" w:rsidRPr="00C515D7" w:rsidRDefault="00D6488D">
      <w:pPr>
        <w:rPr>
          <w:rFonts w:ascii="Ebrima" w:hAnsi="Ebrima"/>
          <w:b/>
          <w:szCs w:val="24"/>
        </w:rPr>
      </w:pPr>
    </w:p>
    <w:p w14:paraId="430F8CEC" w14:textId="77777777" w:rsidR="00BC1900" w:rsidRPr="00C515D7" w:rsidRDefault="00BC1900">
      <w:pPr>
        <w:rPr>
          <w:rFonts w:ascii="Ebrima" w:hAnsi="Ebrima"/>
          <w:b/>
          <w:szCs w:val="24"/>
        </w:rPr>
      </w:pPr>
      <w:r w:rsidRPr="00C515D7">
        <w:rPr>
          <w:rFonts w:ascii="Ebrima" w:hAnsi="Ebrima"/>
          <w:b/>
          <w:szCs w:val="24"/>
        </w:rPr>
        <w:br w:type="page"/>
      </w:r>
    </w:p>
    <w:p w14:paraId="4D087566" w14:textId="16FB5599" w:rsidR="000E0833" w:rsidRPr="00C515D7" w:rsidRDefault="000E0833" w:rsidP="000E0833">
      <w:pPr>
        <w:jc w:val="center"/>
        <w:rPr>
          <w:rFonts w:ascii="Ebrima" w:hAnsi="Ebrima"/>
          <w:b/>
          <w:sz w:val="20"/>
          <w:szCs w:val="20"/>
        </w:rPr>
      </w:pPr>
      <w:r w:rsidRPr="00C515D7">
        <w:rPr>
          <w:rFonts w:ascii="Ebrima" w:hAnsi="Ebrima"/>
          <w:b/>
          <w:sz w:val="20"/>
          <w:szCs w:val="20"/>
        </w:rPr>
        <w:lastRenderedPageBreak/>
        <w:t>Student Academic Development Fund Application Rubric</w:t>
      </w:r>
    </w:p>
    <w:tbl>
      <w:tblPr>
        <w:tblStyle w:val="TableGrid"/>
        <w:tblpPr w:leftFromText="180" w:rightFromText="180" w:vertAnchor="text" w:tblpY="1"/>
        <w:tblOverlap w:val="never"/>
        <w:tblW w:w="0" w:type="auto"/>
        <w:tblLook w:val="04A0" w:firstRow="1" w:lastRow="0" w:firstColumn="1" w:lastColumn="0" w:noHBand="0" w:noVBand="1"/>
      </w:tblPr>
      <w:tblGrid>
        <w:gridCol w:w="1681"/>
        <w:gridCol w:w="1886"/>
        <w:gridCol w:w="1886"/>
        <w:gridCol w:w="1887"/>
        <w:gridCol w:w="1887"/>
        <w:gridCol w:w="1563"/>
      </w:tblGrid>
      <w:tr w:rsidR="002F041B" w:rsidRPr="00C515D7" w14:paraId="39A9BDC1" w14:textId="0A4AC437" w:rsidTr="00C515D7">
        <w:tc>
          <w:tcPr>
            <w:tcW w:w="0" w:type="auto"/>
            <w:vAlign w:val="center"/>
          </w:tcPr>
          <w:p w14:paraId="588CB56D" w14:textId="49D8F8AD" w:rsidR="00C515D7" w:rsidRPr="00C515D7" w:rsidRDefault="00C515D7" w:rsidP="00FA3756">
            <w:pPr>
              <w:jc w:val="center"/>
              <w:rPr>
                <w:rFonts w:ascii="Ebrima" w:hAnsi="Ebrima"/>
                <w:b/>
                <w:sz w:val="20"/>
                <w:szCs w:val="20"/>
              </w:rPr>
            </w:pPr>
          </w:p>
        </w:tc>
        <w:tc>
          <w:tcPr>
            <w:tcW w:w="0" w:type="auto"/>
            <w:vAlign w:val="center"/>
          </w:tcPr>
          <w:p w14:paraId="2918FB9A" w14:textId="77777777" w:rsidR="00C515D7" w:rsidRPr="00C515D7" w:rsidRDefault="00C515D7" w:rsidP="00FA3756">
            <w:pPr>
              <w:jc w:val="center"/>
              <w:rPr>
                <w:rFonts w:ascii="Ebrima" w:hAnsi="Ebrima"/>
                <w:b/>
                <w:sz w:val="20"/>
                <w:szCs w:val="20"/>
              </w:rPr>
            </w:pPr>
            <w:r w:rsidRPr="00C515D7">
              <w:rPr>
                <w:rFonts w:ascii="Ebrima" w:hAnsi="Ebrima"/>
                <w:b/>
                <w:sz w:val="20"/>
                <w:szCs w:val="20"/>
              </w:rPr>
              <w:t>5</w:t>
            </w:r>
          </w:p>
        </w:tc>
        <w:tc>
          <w:tcPr>
            <w:tcW w:w="0" w:type="auto"/>
            <w:vAlign w:val="center"/>
          </w:tcPr>
          <w:p w14:paraId="3E791717" w14:textId="77777777" w:rsidR="00C515D7" w:rsidRPr="00C515D7" w:rsidRDefault="00C515D7" w:rsidP="00FA3756">
            <w:pPr>
              <w:jc w:val="center"/>
              <w:rPr>
                <w:rFonts w:ascii="Ebrima" w:hAnsi="Ebrima"/>
                <w:b/>
                <w:sz w:val="20"/>
                <w:szCs w:val="20"/>
              </w:rPr>
            </w:pPr>
            <w:r w:rsidRPr="00C515D7">
              <w:rPr>
                <w:rFonts w:ascii="Ebrima" w:hAnsi="Ebrima"/>
                <w:b/>
                <w:sz w:val="20"/>
                <w:szCs w:val="20"/>
              </w:rPr>
              <w:t>4</w:t>
            </w:r>
          </w:p>
        </w:tc>
        <w:tc>
          <w:tcPr>
            <w:tcW w:w="0" w:type="auto"/>
            <w:vAlign w:val="center"/>
          </w:tcPr>
          <w:p w14:paraId="4677A685" w14:textId="77777777" w:rsidR="00C515D7" w:rsidRPr="00C515D7" w:rsidRDefault="00C515D7" w:rsidP="00FA3756">
            <w:pPr>
              <w:jc w:val="center"/>
              <w:rPr>
                <w:rFonts w:ascii="Ebrima" w:hAnsi="Ebrima"/>
                <w:b/>
                <w:sz w:val="20"/>
                <w:szCs w:val="20"/>
              </w:rPr>
            </w:pPr>
            <w:r w:rsidRPr="00C515D7">
              <w:rPr>
                <w:rFonts w:ascii="Ebrima" w:hAnsi="Ebrima"/>
                <w:b/>
                <w:sz w:val="20"/>
                <w:szCs w:val="20"/>
              </w:rPr>
              <w:t>3</w:t>
            </w:r>
          </w:p>
        </w:tc>
        <w:tc>
          <w:tcPr>
            <w:tcW w:w="0" w:type="auto"/>
            <w:vAlign w:val="center"/>
          </w:tcPr>
          <w:p w14:paraId="773C1BFF" w14:textId="77777777" w:rsidR="00C515D7" w:rsidRPr="00C515D7" w:rsidRDefault="00C515D7" w:rsidP="00FA3756">
            <w:pPr>
              <w:jc w:val="center"/>
              <w:rPr>
                <w:rFonts w:ascii="Ebrima" w:hAnsi="Ebrima"/>
                <w:b/>
                <w:sz w:val="20"/>
                <w:szCs w:val="20"/>
              </w:rPr>
            </w:pPr>
            <w:r w:rsidRPr="00C515D7">
              <w:rPr>
                <w:rFonts w:ascii="Ebrima" w:hAnsi="Ebrima"/>
                <w:b/>
                <w:sz w:val="20"/>
                <w:szCs w:val="20"/>
              </w:rPr>
              <w:t>2</w:t>
            </w:r>
          </w:p>
        </w:tc>
        <w:tc>
          <w:tcPr>
            <w:tcW w:w="1563" w:type="dxa"/>
            <w:vAlign w:val="center"/>
          </w:tcPr>
          <w:p w14:paraId="580B041D" w14:textId="77777777" w:rsidR="00C515D7" w:rsidRPr="00C515D7" w:rsidRDefault="00C515D7" w:rsidP="00FA3756">
            <w:pPr>
              <w:jc w:val="center"/>
              <w:rPr>
                <w:rFonts w:ascii="Ebrima" w:hAnsi="Ebrima"/>
                <w:b/>
                <w:sz w:val="20"/>
                <w:szCs w:val="20"/>
              </w:rPr>
            </w:pPr>
            <w:r w:rsidRPr="00C515D7">
              <w:rPr>
                <w:rFonts w:ascii="Ebrima" w:hAnsi="Ebrima"/>
                <w:b/>
                <w:sz w:val="20"/>
                <w:szCs w:val="20"/>
              </w:rPr>
              <w:t>1</w:t>
            </w:r>
          </w:p>
        </w:tc>
      </w:tr>
      <w:tr w:rsidR="002F041B" w:rsidRPr="00C515D7" w14:paraId="7A4D3349" w14:textId="0E97A5D2" w:rsidTr="00C515D7">
        <w:tc>
          <w:tcPr>
            <w:tcW w:w="0" w:type="auto"/>
            <w:vAlign w:val="center"/>
          </w:tcPr>
          <w:p w14:paraId="3FE15A33" w14:textId="77777777" w:rsidR="00C515D7" w:rsidRPr="00C515D7" w:rsidRDefault="00C515D7" w:rsidP="00FA3756">
            <w:pPr>
              <w:jc w:val="center"/>
              <w:rPr>
                <w:rFonts w:ascii="Ebrima" w:hAnsi="Ebrima"/>
                <w:b/>
                <w:sz w:val="20"/>
                <w:szCs w:val="20"/>
              </w:rPr>
            </w:pPr>
            <w:r w:rsidRPr="00C515D7">
              <w:rPr>
                <w:rFonts w:ascii="Ebrima" w:hAnsi="Ebrima"/>
                <w:b/>
                <w:sz w:val="20"/>
                <w:szCs w:val="20"/>
              </w:rPr>
              <w:t>Activity Description</w:t>
            </w:r>
          </w:p>
        </w:tc>
        <w:tc>
          <w:tcPr>
            <w:tcW w:w="0" w:type="auto"/>
            <w:vAlign w:val="center"/>
          </w:tcPr>
          <w:p w14:paraId="434E1C23" w14:textId="5AE6F51E" w:rsidR="00C515D7" w:rsidRPr="00C515D7" w:rsidRDefault="00C515D7" w:rsidP="002F041B">
            <w:pPr>
              <w:jc w:val="center"/>
              <w:rPr>
                <w:rFonts w:ascii="Ebrima" w:hAnsi="Ebrima"/>
                <w:sz w:val="20"/>
                <w:szCs w:val="20"/>
              </w:rPr>
            </w:pPr>
            <w:r w:rsidRPr="00C515D7">
              <w:rPr>
                <w:rFonts w:ascii="Ebrima" w:hAnsi="Ebrima"/>
                <w:sz w:val="20"/>
                <w:szCs w:val="20"/>
              </w:rPr>
              <w:t xml:space="preserve">Description of </w:t>
            </w:r>
            <w:r w:rsidR="002F041B">
              <w:rPr>
                <w:rFonts w:ascii="Ebrima" w:hAnsi="Ebrima"/>
                <w:sz w:val="20"/>
                <w:szCs w:val="20"/>
              </w:rPr>
              <w:t>activity</w:t>
            </w:r>
            <w:r w:rsidRPr="00C515D7">
              <w:rPr>
                <w:rFonts w:ascii="Ebrima" w:hAnsi="Ebrima"/>
                <w:sz w:val="20"/>
                <w:szCs w:val="20"/>
              </w:rPr>
              <w:t xml:space="preserve"> AN</w:t>
            </w:r>
            <w:r w:rsidR="002F041B">
              <w:rPr>
                <w:rFonts w:ascii="Ebrima" w:hAnsi="Ebrima"/>
                <w:sz w:val="20"/>
                <w:szCs w:val="20"/>
              </w:rPr>
              <w:t>D possible sessions/workshop you plan to attend</w:t>
            </w:r>
            <w:r w:rsidRPr="00C515D7">
              <w:rPr>
                <w:rFonts w:ascii="Ebrima" w:hAnsi="Ebrima"/>
                <w:sz w:val="20"/>
                <w:szCs w:val="20"/>
              </w:rPr>
              <w:t xml:space="preserve"> clearly provided.</w:t>
            </w:r>
          </w:p>
        </w:tc>
        <w:tc>
          <w:tcPr>
            <w:tcW w:w="0" w:type="auto"/>
            <w:vAlign w:val="center"/>
          </w:tcPr>
          <w:p w14:paraId="269A3ABD" w14:textId="0440FCF0" w:rsidR="00C515D7" w:rsidRPr="00C515D7" w:rsidRDefault="002F041B" w:rsidP="00FA3756">
            <w:pPr>
              <w:jc w:val="center"/>
              <w:rPr>
                <w:rFonts w:ascii="Ebrima" w:hAnsi="Ebrima"/>
                <w:sz w:val="20"/>
                <w:szCs w:val="20"/>
              </w:rPr>
            </w:pPr>
            <w:r w:rsidRPr="00C515D7">
              <w:rPr>
                <w:rFonts w:ascii="Ebrima" w:hAnsi="Ebrima"/>
                <w:sz w:val="20"/>
                <w:szCs w:val="20"/>
              </w:rPr>
              <w:t xml:space="preserve">Description of </w:t>
            </w:r>
            <w:r>
              <w:rPr>
                <w:rFonts w:ascii="Ebrima" w:hAnsi="Ebrima"/>
                <w:sz w:val="20"/>
                <w:szCs w:val="20"/>
              </w:rPr>
              <w:t>activity</w:t>
            </w:r>
            <w:r w:rsidRPr="00C515D7">
              <w:rPr>
                <w:rFonts w:ascii="Ebrima" w:hAnsi="Ebrima"/>
                <w:sz w:val="20"/>
                <w:szCs w:val="20"/>
              </w:rPr>
              <w:t xml:space="preserve"> AN</w:t>
            </w:r>
            <w:r>
              <w:rPr>
                <w:rFonts w:ascii="Ebrima" w:hAnsi="Ebrima"/>
                <w:sz w:val="20"/>
                <w:szCs w:val="20"/>
              </w:rPr>
              <w:t>D possible sessions/workshop you plan to attend</w:t>
            </w:r>
            <w:r w:rsidRPr="00C515D7">
              <w:rPr>
                <w:rFonts w:ascii="Ebrima" w:hAnsi="Ebrima"/>
                <w:sz w:val="20"/>
                <w:szCs w:val="20"/>
              </w:rPr>
              <w:t xml:space="preserve"> </w:t>
            </w:r>
            <w:r w:rsidR="00C515D7" w:rsidRPr="00C515D7">
              <w:rPr>
                <w:rFonts w:ascii="Ebrima" w:hAnsi="Ebrima"/>
                <w:sz w:val="20"/>
                <w:szCs w:val="20"/>
              </w:rPr>
              <w:t>provided, but vague.</w:t>
            </w:r>
          </w:p>
        </w:tc>
        <w:tc>
          <w:tcPr>
            <w:tcW w:w="0" w:type="auto"/>
            <w:vAlign w:val="center"/>
          </w:tcPr>
          <w:p w14:paraId="05CC3E34" w14:textId="26621E5E" w:rsidR="00C515D7" w:rsidRPr="00C515D7" w:rsidRDefault="002F041B" w:rsidP="002F041B">
            <w:pPr>
              <w:jc w:val="center"/>
              <w:rPr>
                <w:rFonts w:ascii="Ebrima" w:hAnsi="Ebrima"/>
                <w:sz w:val="20"/>
                <w:szCs w:val="20"/>
              </w:rPr>
            </w:pPr>
            <w:r w:rsidRPr="00C515D7">
              <w:rPr>
                <w:rFonts w:ascii="Ebrima" w:hAnsi="Ebrima"/>
                <w:sz w:val="20"/>
                <w:szCs w:val="20"/>
              </w:rPr>
              <w:t xml:space="preserve">Description of </w:t>
            </w:r>
            <w:r>
              <w:rPr>
                <w:rFonts w:ascii="Ebrima" w:hAnsi="Ebrima"/>
                <w:sz w:val="20"/>
                <w:szCs w:val="20"/>
              </w:rPr>
              <w:t>activity</w:t>
            </w:r>
            <w:r w:rsidRPr="00C515D7">
              <w:rPr>
                <w:rFonts w:ascii="Ebrima" w:hAnsi="Ebrima"/>
                <w:sz w:val="20"/>
                <w:szCs w:val="20"/>
              </w:rPr>
              <w:t xml:space="preserve"> </w:t>
            </w:r>
            <w:r>
              <w:rPr>
                <w:rFonts w:ascii="Ebrima" w:hAnsi="Ebrima"/>
                <w:sz w:val="20"/>
                <w:szCs w:val="20"/>
              </w:rPr>
              <w:t>OR possible sessions/workshop you plan to attend</w:t>
            </w:r>
            <w:r w:rsidR="00C515D7" w:rsidRPr="00C515D7">
              <w:rPr>
                <w:rFonts w:ascii="Ebrima" w:hAnsi="Ebrima"/>
                <w:sz w:val="20"/>
                <w:szCs w:val="20"/>
              </w:rPr>
              <w:t>. What is provided is clear.</w:t>
            </w:r>
          </w:p>
        </w:tc>
        <w:tc>
          <w:tcPr>
            <w:tcW w:w="0" w:type="auto"/>
            <w:vAlign w:val="center"/>
          </w:tcPr>
          <w:p w14:paraId="077B06B1" w14:textId="0D4F5A31" w:rsidR="00C515D7" w:rsidRPr="00C515D7" w:rsidRDefault="002F041B" w:rsidP="002F041B">
            <w:pPr>
              <w:jc w:val="center"/>
              <w:rPr>
                <w:rFonts w:ascii="Ebrima" w:hAnsi="Ebrima"/>
                <w:sz w:val="20"/>
                <w:szCs w:val="20"/>
              </w:rPr>
            </w:pPr>
            <w:r w:rsidRPr="00C515D7">
              <w:rPr>
                <w:rFonts w:ascii="Ebrima" w:hAnsi="Ebrima"/>
                <w:sz w:val="20"/>
                <w:szCs w:val="20"/>
              </w:rPr>
              <w:t xml:space="preserve">Description of </w:t>
            </w:r>
            <w:r>
              <w:rPr>
                <w:rFonts w:ascii="Ebrima" w:hAnsi="Ebrima"/>
                <w:sz w:val="20"/>
                <w:szCs w:val="20"/>
              </w:rPr>
              <w:t>activity</w:t>
            </w:r>
            <w:r w:rsidRPr="00C515D7">
              <w:rPr>
                <w:rFonts w:ascii="Ebrima" w:hAnsi="Ebrima"/>
                <w:sz w:val="20"/>
                <w:szCs w:val="20"/>
              </w:rPr>
              <w:t xml:space="preserve"> </w:t>
            </w:r>
            <w:r>
              <w:rPr>
                <w:rFonts w:ascii="Ebrima" w:hAnsi="Ebrima"/>
                <w:sz w:val="20"/>
                <w:szCs w:val="20"/>
              </w:rPr>
              <w:t>OR possible sessions/workshop you plan to attend</w:t>
            </w:r>
            <w:r w:rsidR="00C515D7" w:rsidRPr="00C515D7">
              <w:rPr>
                <w:rFonts w:ascii="Ebrima" w:hAnsi="Ebrima"/>
                <w:sz w:val="20"/>
                <w:szCs w:val="20"/>
              </w:rPr>
              <w:t>. What is provided is vague.</w:t>
            </w:r>
          </w:p>
        </w:tc>
        <w:tc>
          <w:tcPr>
            <w:tcW w:w="1563" w:type="dxa"/>
            <w:vAlign w:val="center"/>
          </w:tcPr>
          <w:p w14:paraId="15BC77D0" w14:textId="4F11AAED" w:rsidR="00C515D7" w:rsidRPr="00C515D7" w:rsidRDefault="00C515D7" w:rsidP="00FA3756">
            <w:pPr>
              <w:jc w:val="center"/>
              <w:rPr>
                <w:rFonts w:ascii="Ebrima" w:hAnsi="Ebrima"/>
                <w:sz w:val="20"/>
                <w:szCs w:val="20"/>
              </w:rPr>
            </w:pPr>
            <w:r w:rsidRPr="00C515D7">
              <w:rPr>
                <w:rFonts w:ascii="Ebrima" w:hAnsi="Ebrima"/>
                <w:sz w:val="20"/>
                <w:szCs w:val="20"/>
              </w:rPr>
              <w:t>Not addressed</w:t>
            </w:r>
            <w:r w:rsidR="00154219">
              <w:rPr>
                <w:rFonts w:ascii="Ebrima" w:hAnsi="Ebrima"/>
                <w:sz w:val="20"/>
                <w:szCs w:val="20"/>
              </w:rPr>
              <w:t>.</w:t>
            </w:r>
          </w:p>
        </w:tc>
      </w:tr>
      <w:tr w:rsidR="002F041B" w:rsidRPr="00C515D7" w14:paraId="6AF62396" w14:textId="0E25D51E" w:rsidTr="00C515D7">
        <w:tc>
          <w:tcPr>
            <w:tcW w:w="0" w:type="auto"/>
            <w:vAlign w:val="center"/>
          </w:tcPr>
          <w:p w14:paraId="7EB577B8" w14:textId="769D52CA" w:rsidR="00C515D7" w:rsidRPr="00C515D7" w:rsidRDefault="00C515D7" w:rsidP="00FA3756">
            <w:pPr>
              <w:jc w:val="center"/>
              <w:rPr>
                <w:rFonts w:ascii="Ebrima" w:hAnsi="Ebrima"/>
                <w:b/>
                <w:sz w:val="20"/>
                <w:szCs w:val="20"/>
              </w:rPr>
            </w:pPr>
            <w:r w:rsidRPr="00C515D7">
              <w:rPr>
                <w:rFonts w:ascii="Ebrima" w:hAnsi="Ebrima"/>
                <w:b/>
                <w:sz w:val="20"/>
                <w:szCs w:val="20"/>
              </w:rPr>
              <w:t>Activity Rationale</w:t>
            </w:r>
          </w:p>
        </w:tc>
        <w:tc>
          <w:tcPr>
            <w:tcW w:w="0" w:type="auto"/>
            <w:vAlign w:val="center"/>
          </w:tcPr>
          <w:p w14:paraId="12BEC5F5" w14:textId="5D2DCC9D" w:rsidR="00C515D7" w:rsidRPr="00C515D7" w:rsidRDefault="00C515D7" w:rsidP="00FA3756">
            <w:pPr>
              <w:jc w:val="center"/>
              <w:rPr>
                <w:rFonts w:ascii="Ebrima" w:hAnsi="Ebrima"/>
                <w:sz w:val="20"/>
                <w:szCs w:val="20"/>
              </w:rPr>
            </w:pPr>
            <w:r w:rsidRPr="00C515D7">
              <w:rPr>
                <w:rFonts w:ascii="Ebrima" w:hAnsi="Ebrima"/>
                <w:sz w:val="20"/>
                <w:szCs w:val="20"/>
              </w:rPr>
              <w:t>Rationale for attendance provided reflects specific individual reasons.</w:t>
            </w:r>
          </w:p>
        </w:tc>
        <w:tc>
          <w:tcPr>
            <w:tcW w:w="0" w:type="auto"/>
            <w:vAlign w:val="center"/>
          </w:tcPr>
          <w:p w14:paraId="3BBD0213" w14:textId="1DB84B36" w:rsidR="00C515D7" w:rsidRPr="00C515D7" w:rsidRDefault="00C515D7" w:rsidP="00FA3756">
            <w:pPr>
              <w:jc w:val="center"/>
              <w:rPr>
                <w:rFonts w:ascii="Ebrima" w:hAnsi="Ebrima"/>
                <w:sz w:val="20"/>
                <w:szCs w:val="20"/>
              </w:rPr>
            </w:pPr>
            <w:r w:rsidRPr="00C515D7">
              <w:rPr>
                <w:rFonts w:ascii="Ebrima" w:hAnsi="Ebrima"/>
                <w:sz w:val="20"/>
                <w:szCs w:val="20"/>
              </w:rPr>
              <w:t>Rationale for attendance provided reflects vague individual reasons.</w:t>
            </w:r>
          </w:p>
        </w:tc>
        <w:tc>
          <w:tcPr>
            <w:tcW w:w="0" w:type="auto"/>
            <w:vAlign w:val="center"/>
          </w:tcPr>
          <w:p w14:paraId="5D0563F9" w14:textId="358AD351" w:rsidR="00C515D7" w:rsidRPr="00C515D7" w:rsidRDefault="00C515D7" w:rsidP="00FA3756">
            <w:pPr>
              <w:jc w:val="center"/>
              <w:rPr>
                <w:rFonts w:ascii="Ebrima" w:hAnsi="Ebrima"/>
                <w:sz w:val="20"/>
                <w:szCs w:val="20"/>
              </w:rPr>
            </w:pPr>
            <w:r w:rsidRPr="00C515D7">
              <w:rPr>
                <w:rFonts w:ascii="Ebrima" w:hAnsi="Ebrima"/>
                <w:sz w:val="20"/>
                <w:szCs w:val="20"/>
              </w:rPr>
              <w:t>General or generic rationale for attendance provided.</w:t>
            </w:r>
          </w:p>
        </w:tc>
        <w:tc>
          <w:tcPr>
            <w:tcW w:w="0" w:type="auto"/>
            <w:vAlign w:val="center"/>
          </w:tcPr>
          <w:p w14:paraId="32D935D4" w14:textId="5695EA58" w:rsidR="00C515D7" w:rsidRPr="00C515D7" w:rsidRDefault="00C515D7" w:rsidP="00FA3756">
            <w:pPr>
              <w:jc w:val="center"/>
              <w:rPr>
                <w:rFonts w:ascii="Ebrima" w:hAnsi="Ebrima"/>
                <w:sz w:val="20"/>
                <w:szCs w:val="20"/>
              </w:rPr>
            </w:pPr>
            <w:r w:rsidRPr="00C515D7">
              <w:rPr>
                <w:rFonts w:ascii="Ebrima" w:hAnsi="Ebrima"/>
                <w:sz w:val="20"/>
                <w:szCs w:val="20"/>
              </w:rPr>
              <w:t>Rationale for attendance provided, but duplicates that of another presenting in the same group.</w:t>
            </w:r>
          </w:p>
        </w:tc>
        <w:tc>
          <w:tcPr>
            <w:tcW w:w="1563" w:type="dxa"/>
            <w:vAlign w:val="center"/>
          </w:tcPr>
          <w:p w14:paraId="51F2CED8" w14:textId="5205B72E" w:rsidR="00C515D7" w:rsidRPr="00C515D7" w:rsidRDefault="00C515D7" w:rsidP="00FA3756">
            <w:pPr>
              <w:jc w:val="center"/>
              <w:rPr>
                <w:rFonts w:ascii="Ebrima" w:hAnsi="Ebrima"/>
                <w:sz w:val="20"/>
                <w:szCs w:val="20"/>
              </w:rPr>
            </w:pPr>
            <w:r w:rsidRPr="00C515D7">
              <w:rPr>
                <w:rFonts w:ascii="Ebrima" w:hAnsi="Ebrima"/>
                <w:sz w:val="20"/>
                <w:szCs w:val="20"/>
              </w:rPr>
              <w:t>Not addressed</w:t>
            </w:r>
            <w:r w:rsidR="00154219">
              <w:rPr>
                <w:rFonts w:ascii="Ebrima" w:hAnsi="Ebrima"/>
                <w:sz w:val="20"/>
                <w:szCs w:val="20"/>
              </w:rPr>
              <w:t>.</w:t>
            </w:r>
          </w:p>
        </w:tc>
      </w:tr>
      <w:tr w:rsidR="002F041B" w:rsidRPr="00C515D7" w14:paraId="39DAEE3B" w14:textId="75DAB797" w:rsidTr="00154219">
        <w:tc>
          <w:tcPr>
            <w:tcW w:w="0" w:type="auto"/>
            <w:vAlign w:val="center"/>
          </w:tcPr>
          <w:p w14:paraId="7FC019A4" w14:textId="5E9645A0" w:rsidR="00C515D7" w:rsidRPr="00C515D7" w:rsidRDefault="00C515D7" w:rsidP="00FA3756">
            <w:pPr>
              <w:jc w:val="center"/>
              <w:rPr>
                <w:rFonts w:ascii="Ebrima" w:hAnsi="Ebrima"/>
                <w:b/>
                <w:sz w:val="20"/>
                <w:szCs w:val="20"/>
              </w:rPr>
            </w:pPr>
            <w:r w:rsidRPr="00C515D7">
              <w:rPr>
                <w:rFonts w:ascii="Ebrima" w:hAnsi="Ebrima"/>
                <w:b/>
                <w:sz w:val="20"/>
                <w:szCs w:val="20"/>
              </w:rPr>
              <w:t>Post Activity Sharing</w:t>
            </w:r>
          </w:p>
        </w:tc>
        <w:tc>
          <w:tcPr>
            <w:tcW w:w="0" w:type="auto"/>
            <w:vAlign w:val="center"/>
          </w:tcPr>
          <w:p w14:paraId="07A49501" w14:textId="562DE685" w:rsidR="00C515D7" w:rsidRPr="00C515D7" w:rsidRDefault="00C515D7" w:rsidP="00FA3756">
            <w:pPr>
              <w:jc w:val="center"/>
              <w:rPr>
                <w:rFonts w:ascii="Ebrima" w:hAnsi="Ebrima"/>
                <w:sz w:val="20"/>
                <w:szCs w:val="20"/>
              </w:rPr>
            </w:pPr>
            <w:r w:rsidRPr="00C515D7">
              <w:rPr>
                <w:rFonts w:ascii="Ebrima" w:hAnsi="Ebrima"/>
                <w:sz w:val="20"/>
                <w:szCs w:val="20"/>
              </w:rPr>
              <w:t>Specific plan for sharing provided: Group, date, message specifically identified and/or confirmed.</w:t>
            </w:r>
          </w:p>
        </w:tc>
        <w:tc>
          <w:tcPr>
            <w:tcW w:w="0" w:type="auto"/>
            <w:shd w:val="clear" w:color="auto" w:fill="000000" w:themeFill="text1"/>
            <w:vAlign w:val="center"/>
          </w:tcPr>
          <w:p w14:paraId="4FF4F48B" w14:textId="72DAE756" w:rsidR="00C515D7" w:rsidRPr="00C515D7" w:rsidRDefault="00C515D7" w:rsidP="00FA3756">
            <w:pPr>
              <w:jc w:val="center"/>
              <w:rPr>
                <w:rFonts w:ascii="Ebrima" w:hAnsi="Ebrima"/>
                <w:sz w:val="20"/>
                <w:szCs w:val="20"/>
              </w:rPr>
            </w:pPr>
          </w:p>
        </w:tc>
        <w:tc>
          <w:tcPr>
            <w:tcW w:w="0" w:type="auto"/>
            <w:vAlign w:val="center"/>
          </w:tcPr>
          <w:p w14:paraId="035666A5" w14:textId="52E9C8F9" w:rsidR="00C515D7" w:rsidRPr="00C515D7" w:rsidRDefault="00154219" w:rsidP="00FA3756">
            <w:pPr>
              <w:jc w:val="center"/>
              <w:rPr>
                <w:rFonts w:ascii="Ebrima" w:hAnsi="Ebrima"/>
                <w:sz w:val="20"/>
                <w:szCs w:val="20"/>
              </w:rPr>
            </w:pPr>
            <w:r w:rsidRPr="00C515D7">
              <w:rPr>
                <w:rFonts w:ascii="Ebrima" w:hAnsi="Ebrima"/>
                <w:sz w:val="20"/>
                <w:szCs w:val="20"/>
              </w:rPr>
              <w:t>Vague plan for sharing provided: Group mentioned AND at least month OR general message to share identified.</w:t>
            </w:r>
          </w:p>
        </w:tc>
        <w:tc>
          <w:tcPr>
            <w:tcW w:w="0" w:type="auto"/>
            <w:shd w:val="clear" w:color="auto" w:fill="000000" w:themeFill="text1"/>
            <w:vAlign w:val="center"/>
          </w:tcPr>
          <w:p w14:paraId="24AC7BDE" w14:textId="65D24AC6" w:rsidR="00C515D7" w:rsidRPr="00C515D7" w:rsidRDefault="00C515D7" w:rsidP="00FA3756">
            <w:pPr>
              <w:jc w:val="center"/>
              <w:rPr>
                <w:rFonts w:ascii="Ebrima" w:hAnsi="Ebrima"/>
                <w:sz w:val="20"/>
                <w:szCs w:val="20"/>
              </w:rPr>
            </w:pPr>
          </w:p>
        </w:tc>
        <w:tc>
          <w:tcPr>
            <w:tcW w:w="1563" w:type="dxa"/>
            <w:vAlign w:val="center"/>
          </w:tcPr>
          <w:p w14:paraId="0818C8C5" w14:textId="1272FB43" w:rsidR="00C515D7" w:rsidRPr="00C515D7" w:rsidRDefault="00154219" w:rsidP="00FA3756">
            <w:pPr>
              <w:jc w:val="center"/>
              <w:rPr>
                <w:rFonts w:ascii="Ebrima" w:hAnsi="Ebrima"/>
                <w:sz w:val="20"/>
                <w:szCs w:val="20"/>
              </w:rPr>
            </w:pPr>
            <w:r>
              <w:rPr>
                <w:rFonts w:ascii="Ebrima" w:hAnsi="Ebrima"/>
                <w:sz w:val="20"/>
                <w:szCs w:val="20"/>
              </w:rPr>
              <w:t>Vague or n</w:t>
            </w:r>
            <w:r w:rsidR="00C515D7" w:rsidRPr="00C515D7">
              <w:rPr>
                <w:rFonts w:ascii="Ebrima" w:hAnsi="Ebrima"/>
                <w:sz w:val="20"/>
                <w:szCs w:val="20"/>
              </w:rPr>
              <w:t>ot addressed</w:t>
            </w:r>
            <w:r>
              <w:rPr>
                <w:rFonts w:ascii="Ebrima" w:hAnsi="Ebrima"/>
                <w:sz w:val="20"/>
                <w:szCs w:val="20"/>
              </w:rPr>
              <w:t>.</w:t>
            </w:r>
          </w:p>
        </w:tc>
      </w:tr>
      <w:tr w:rsidR="002F041B" w:rsidRPr="00C515D7" w14:paraId="079DEAC7" w14:textId="4C7334EB" w:rsidTr="00C515D7">
        <w:tc>
          <w:tcPr>
            <w:tcW w:w="0" w:type="auto"/>
            <w:vAlign w:val="center"/>
          </w:tcPr>
          <w:p w14:paraId="1EF21DE9" w14:textId="77777777" w:rsidR="00C515D7" w:rsidRPr="00C515D7" w:rsidRDefault="00C515D7" w:rsidP="00FA3756">
            <w:pPr>
              <w:jc w:val="center"/>
              <w:rPr>
                <w:rFonts w:ascii="Ebrima" w:hAnsi="Ebrima"/>
                <w:b/>
                <w:sz w:val="20"/>
                <w:szCs w:val="20"/>
              </w:rPr>
            </w:pPr>
            <w:r w:rsidRPr="00C515D7">
              <w:rPr>
                <w:rFonts w:ascii="Ebrima" w:hAnsi="Ebrima"/>
                <w:b/>
                <w:sz w:val="20"/>
                <w:szCs w:val="20"/>
              </w:rPr>
              <w:t>Cost Estimates and Documentation</w:t>
            </w:r>
          </w:p>
        </w:tc>
        <w:tc>
          <w:tcPr>
            <w:tcW w:w="0" w:type="auto"/>
            <w:vAlign w:val="center"/>
          </w:tcPr>
          <w:p w14:paraId="49722A44" w14:textId="7243D960" w:rsidR="00C515D7" w:rsidRPr="00C515D7" w:rsidRDefault="00C515D7" w:rsidP="00FA3756">
            <w:pPr>
              <w:jc w:val="center"/>
              <w:rPr>
                <w:rFonts w:ascii="Ebrima" w:hAnsi="Ebrima"/>
                <w:sz w:val="20"/>
                <w:szCs w:val="20"/>
              </w:rPr>
            </w:pPr>
            <w:r w:rsidRPr="00C515D7">
              <w:rPr>
                <w:rFonts w:ascii="Ebrima" w:hAnsi="Ebrima"/>
                <w:sz w:val="20"/>
                <w:szCs w:val="20"/>
              </w:rPr>
              <w:t>All required information (registration, travel, food, and lodging) provided and documented clearly.</w:t>
            </w:r>
          </w:p>
        </w:tc>
        <w:tc>
          <w:tcPr>
            <w:tcW w:w="0" w:type="auto"/>
            <w:shd w:val="clear" w:color="auto" w:fill="000000" w:themeFill="text1"/>
            <w:vAlign w:val="center"/>
          </w:tcPr>
          <w:p w14:paraId="3BCC5C81" w14:textId="26D8400B" w:rsidR="00C515D7" w:rsidRPr="00C515D7" w:rsidRDefault="00C515D7" w:rsidP="00FA3756">
            <w:pPr>
              <w:jc w:val="center"/>
              <w:rPr>
                <w:rFonts w:ascii="Ebrima" w:hAnsi="Ebrima"/>
                <w:sz w:val="20"/>
                <w:szCs w:val="20"/>
              </w:rPr>
            </w:pPr>
          </w:p>
        </w:tc>
        <w:tc>
          <w:tcPr>
            <w:tcW w:w="0" w:type="auto"/>
            <w:vAlign w:val="center"/>
          </w:tcPr>
          <w:p w14:paraId="2A0586A0" w14:textId="7956E2A9" w:rsidR="00C515D7" w:rsidRPr="00C515D7" w:rsidRDefault="00C515D7" w:rsidP="00FA3756">
            <w:pPr>
              <w:jc w:val="center"/>
              <w:rPr>
                <w:rFonts w:ascii="Ebrima" w:hAnsi="Ebrima"/>
                <w:sz w:val="20"/>
                <w:szCs w:val="20"/>
              </w:rPr>
            </w:pPr>
            <w:r w:rsidRPr="00C515D7">
              <w:rPr>
                <w:rFonts w:ascii="Ebrima" w:hAnsi="Ebrima"/>
                <w:sz w:val="20"/>
                <w:szCs w:val="20"/>
              </w:rPr>
              <w:t>At least registration is documented clearly.</w:t>
            </w:r>
          </w:p>
        </w:tc>
        <w:tc>
          <w:tcPr>
            <w:tcW w:w="0" w:type="auto"/>
            <w:shd w:val="clear" w:color="auto" w:fill="000000" w:themeFill="text1"/>
            <w:vAlign w:val="center"/>
          </w:tcPr>
          <w:p w14:paraId="310A5FB9" w14:textId="7E94D79A" w:rsidR="00C515D7" w:rsidRPr="00C515D7" w:rsidRDefault="00C515D7" w:rsidP="00FA3756">
            <w:pPr>
              <w:jc w:val="center"/>
              <w:rPr>
                <w:rFonts w:ascii="Ebrima" w:hAnsi="Ebrima"/>
                <w:sz w:val="20"/>
                <w:szCs w:val="20"/>
              </w:rPr>
            </w:pPr>
          </w:p>
        </w:tc>
        <w:tc>
          <w:tcPr>
            <w:tcW w:w="1563" w:type="dxa"/>
            <w:vAlign w:val="center"/>
          </w:tcPr>
          <w:p w14:paraId="76070D80" w14:textId="53D35730" w:rsidR="00C515D7" w:rsidRPr="00C515D7" w:rsidRDefault="00C8517B" w:rsidP="00FA3756">
            <w:pPr>
              <w:jc w:val="center"/>
              <w:rPr>
                <w:rFonts w:ascii="Ebrima" w:hAnsi="Ebrima"/>
                <w:sz w:val="20"/>
                <w:szCs w:val="20"/>
              </w:rPr>
            </w:pPr>
            <w:r>
              <w:rPr>
                <w:rFonts w:ascii="Ebrima" w:hAnsi="Ebrima"/>
                <w:sz w:val="20"/>
                <w:szCs w:val="20"/>
              </w:rPr>
              <w:t>Appropriate</w:t>
            </w:r>
            <w:r w:rsidR="00C515D7" w:rsidRPr="00C515D7">
              <w:rPr>
                <w:rFonts w:ascii="Ebrima" w:hAnsi="Ebrima"/>
                <w:sz w:val="20"/>
                <w:szCs w:val="20"/>
              </w:rPr>
              <w:t xml:space="preserve"> documentation </w:t>
            </w:r>
            <w:r>
              <w:rPr>
                <w:rFonts w:ascii="Ebrima" w:hAnsi="Ebrima"/>
                <w:sz w:val="20"/>
                <w:szCs w:val="20"/>
              </w:rPr>
              <w:t>not</w:t>
            </w:r>
            <w:r w:rsidR="00C515D7" w:rsidRPr="00C515D7">
              <w:rPr>
                <w:rFonts w:ascii="Ebrima" w:hAnsi="Ebrima"/>
                <w:sz w:val="20"/>
                <w:szCs w:val="20"/>
              </w:rPr>
              <w:t xml:space="preserve"> provided.</w:t>
            </w:r>
          </w:p>
        </w:tc>
      </w:tr>
      <w:tr w:rsidR="002F041B" w:rsidRPr="00C515D7" w14:paraId="08223FE8" w14:textId="7F9AF6C2" w:rsidTr="00C515D7">
        <w:tc>
          <w:tcPr>
            <w:tcW w:w="0" w:type="auto"/>
            <w:vAlign w:val="center"/>
          </w:tcPr>
          <w:p w14:paraId="38F5D15B" w14:textId="3CCA7763" w:rsidR="00C515D7" w:rsidRPr="00C515D7" w:rsidRDefault="00C515D7" w:rsidP="00FA3756">
            <w:pPr>
              <w:jc w:val="center"/>
              <w:rPr>
                <w:rFonts w:ascii="Ebrima" w:hAnsi="Ebrima"/>
                <w:b/>
                <w:sz w:val="20"/>
                <w:szCs w:val="20"/>
              </w:rPr>
            </w:pPr>
            <w:r w:rsidRPr="00C515D7">
              <w:rPr>
                <w:rFonts w:ascii="Ebrima" w:hAnsi="Ebrima"/>
                <w:b/>
                <w:sz w:val="20"/>
                <w:szCs w:val="20"/>
              </w:rPr>
              <w:t>Author Role</w:t>
            </w:r>
          </w:p>
        </w:tc>
        <w:tc>
          <w:tcPr>
            <w:tcW w:w="0" w:type="auto"/>
            <w:vAlign w:val="center"/>
          </w:tcPr>
          <w:p w14:paraId="648A192E" w14:textId="3F5C57C7" w:rsidR="00C515D7" w:rsidRPr="00C515D7" w:rsidRDefault="00C515D7" w:rsidP="00FA3756">
            <w:pPr>
              <w:jc w:val="center"/>
              <w:rPr>
                <w:rFonts w:ascii="Ebrima" w:hAnsi="Ebrima"/>
                <w:sz w:val="20"/>
                <w:szCs w:val="20"/>
              </w:rPr>
            </w:pPr>
            <w:r w:rsidRPr="00C515D7">
              <w:rPr>
                <w:rFonts w:ascii="Ebrima" w:hAnsi="Ebrima"/>
                <w:sz w:val="20"/>
                <w:szCs w:val="20"/>
              </w:rPr>
              <w:t>First author:</w:t>
            </w:r>
          </w:p>
          <w:p w14:paraId="496D56F1" w14:textId="1186744D" w:rsidR="00C515D7" w:rsidRPr="00C515D7" w:rsidRDefault="00C515D7" w:rsidP="00FA3756">
            <w:pPr>
              <w:jc w:val="center"/>
              <w:rPr>
                <w:rFonts w:ascii="Ebrima" w:hAnsi="Ebrima"/>
                <w:sz w:val="20"/>
                <w:szCs w:val="20"/>
              </w:rPr>
            </w:pPr>
            <w:r w:rsidRPr="00C515D7">
              <w:rPr>
                <w:rFonts w:ascii="Ebrima" w:hAnsi="Ebrima"/>
                <w:sz w:val="20"/>
                <w:szCs w:val="20"/>
              </w:rPr>
              <w:t>Individually prepared presentation (even in a panel)</w:t>
            </w:r>
            <w:r w:rsidR="00154219">
              <w:rPr>
                <w:rFonts w:ascii="Ebrima" w:hAnsi="Ebrima"/>
                <w:sz w:val="20"/>
                <w:szCs w:val="20"/>
              </w:rPr>
              <w:t>.</w:t>
            </w:r>
          </w:p>
        </w:tc>
        <w:tc>
          <w:tcPr>
            <w:tcW w:w="0" w:type="auto"/>
            <w:shd w:val="clear" w:color="auto" w:fill="000000" w:themeFill="text1"/>
            <w:vAlign w:val="center"/>
          </w:tcPr>
          <w:p w14:paraId="02AD2EF3" w14:textId="77777777" w:rsidR="00C515D7" w:rsidRPr="00C515D7" w:rsidRDefault="00C515D7" w:rsidP="00FA3756">
            <w:pPr>
              <w:jc w:val="center"/>
              <w:rPr>
                <w:rFonts w:ascii="Ebrima" w:hAnsi="Ebrima"/>
                <w:sz w:val="20"/>
                <w:szCs w:val="20"/>
              </w:rPr>
            </w:pPr>
          </w:p>
        </w:tc>
        <w:tc>
          <w:tcPr>
            <w:tcW w:w="0" w:type="auto"/>
            <w:shd w:val="clear" w:color="auto" w:fill="000000" w:themeFill="text1"/>
            <w:vAlign w:val="center"/>
          </w:tcPr>
          <w:p w14:paraId="48EEDA1F" w14:textId="2C1098A0" w:rsidR="00C515D7" w:rsidRPr="00C515D7" w:rsidRDefault="00C515D7" w:rsidP="00FA3756">
            <w:pPr>
              <w:jc w:val="center"/>
              <w:rPr>
                <w:rFonts w:ascii="Ebrima" w:hAnsi="Ebrima"/>
                <w:sz w:val="20"/>
                <w:szCs w:val="20"/>
              </w:rPr>
            </w:pPr>
          </w:p>
        </w:tc>
        <w:tc>
          <w:tcPr>
            <w:tcW w:w="0" w:type="auto"/>
            <w:shd w:val="clear" w:color="auto" w:fill="auto"/>
            <w:vAlign w:val="center"/>
          </w:tcPr>
          <w:p w14:paraId="0E32B9CC" w14:textId="39953E46" w:rsidR="00C515D7" w:rsidRPr="00C515D7" w:rsidRDefault="00C515D7" w:rsidP="00FA3756">
            <w:pPr>
              <w:jc w:val="center"/>
              <w:rPr>
                <w:rFonts w:ascii="Ebrima" w:hAnsi="Ebrima"/>
                <w:sz w:val="20"/>
                <w:szCs w:val="20"/>
              </w:rPr>
            </w:pPr>
            <w:r w:rsidRPr="00C515D7">
              <w:rPr>
                <w:rFonts w:ascii="Ebrima" w:hAnsi="Ebrima"/>
                <w:sz w:val="20"/>
                <w:szCs w:val="20"/>
              </w:rPr>
              <w:t>2</w:t>
            </w:r>
            <w:r w:rsidRPr="00C515D7">
              <w:rPr>
                <w:rFonts w:ascii="Ebrima" w:hAnsi="Ebrima"/>
                <w:sz w:val="20"/>
                <w:szCs w:val="20"/>
                <w:vertAlign w:val="superscript"/>
              </w:rPr>
              <w:t>nd</w:t>
            </w:r>
            <w:r w:rsidRPr="00C515D7">
              <w:rPr>
                <w:rFonts w:ascii="Ebrima" w:hAnsi="Ebrima"/>
                <w:sz w:val="20"/>
                <w:szCs w:val="20"/>
              </w:rPr>
              <w:t xml:space="preserve"> or + author: Working collaboratively to create one final presentation</w:t>
            </w:r>
            <w:r w:rsidR="00154219">
              <w:rPr>
                <w:rFonts w:ascii="Ebrima" w:hAnsi="Ebrima"/>
                <w:sz w:val="20"/>
                <w:szCs w:val="20"/>
              </w:rPr>
              <w:t>.</w:t>
            </w:r>
          </w:p>
        </w:tc>
        <w:tc>
          <w:tcPr>
            <w:tcW w:w="1563" w:type="dxa"/>
            <w:shd w:val="clear" w:color="auto" w:fill="000000" w:themeFill="text1"/>
            <w:vAlign w:val="center"/>
          </w:tcPr>
          <w:p w14:paraId="4B0E8C1E" w14:textId="1DAB8693" w:rsidR="00C515D7" w:rsidRPr="00C515D7" w:rsidRDefault="00C515D7" w:rsidP="00FA3756">
            <w:pPr>
              <w:jc w:val="center"/>
              <w:rPr>
                <w:rFonts w:ascii="Ebrima" w:hAnsi="Ebrima"/>
                <w:sz w:val="20"/>
                <w:szCs w:val="20"/>
              </w:rPr>
            </w:pPr>
          </w:p>
        </w:tc>
      </w:tr>
      <w:tr w:rsidR="002F041B" w:rsidRPr="00C515D7" w14:paraId="7DF6142B" w14:textId="59116438" w:rsidTr="00C515D7">
        <w:tc>
          <w:tcPr>
            <w:tcW w:w="0" w:type="auto"/>
            <w:vAlign w:val="center"/>
          </w:tcPr>
          <w:p w14:paraId="0FE0066D" w14:textId="2F4AF4B6" w:rsidR="00C515D7" w:rsidRPr="00C515D7" w:rsidRDefault="00C515D7" w:rsidP="00FA3756">
            <w:pPr>
              <w:jc w:val="center"/>
              <w:rPr>
                <w:rFonts w:ascii="Ebrima" w:hAnsi="Ebrima"/>
                <w:b/>
                <w:sz w:val="20"/>
                <w:szCs w:val="20"/>
              </w:rPr>
            </w:pPr>
            <w:r w:rsidRPr="00C515D7">
              <w:rPr>
                <w:rFonts w:ascii="Ebrima" w:hAnsi="Ebrima"/>
                <w:b/>
                <w:sz w:val="20"/>
                <w:szCs w:val="20"/>
              </w:rPr>
              <w:t>Participation</w:t>
            </w:r>
          </w:p>
        </w:tc>
        <w:tc>
          <w:tcPr>
            <w:tcW w:w="0" w:type="auto"/>
            <w:vAlign w:val="center"/>
          </w:tcPr>
          <w:p w14:paraId="34C5A3E2" w14:textId="77777777" w:rsidR="00C515D7" w:rsidRPr="00C515D7" w:rsidRDefault="00C515D7" w:rsidP="00FA3756">
            <w:pPr>
              <w:jc w:val="center"/>
              <w:rPr>
                <w:rFonts w:ascii="Ebrima" w:hAnsi="Ebrima"/>
                <w:sz w:val="20"/>
                <w:szCs w:val="20"/>
              </w:rPr>
            </w:pPr>
            <w:r w:rsidRPr="00C515D7">
              <w:rPr>
                <w:rFonts w:ascii="Ebrima" w:hAnsi="Ebrima"/>
                <w:sz w:val="20"/>
                <w:szCs w:val="20"/>
              </w:rPr>
              <w:t>Presenting:</w:t>
            </w:r>
          </w:p>
          <w:p w14:paraId="20633846" w14:textId="059C4386" w:rsidR="00C515D7" w:rsidRPr="00C515D7" w:rsidRDefault="00C515D7" w:rsidP="00FA3756">
            <w:pPr>
              <w:jc w:val="center"/>
              <w:rPr>
                <w:rFonts w:ascii="Ebrima" w:hAnsi="Ebrima"/>
                <w:sz w:val="20"/>
                <w:szCs w:val="20"/>
              </w:rPr>
            </w:pPr>
            <w:r w:rsidRPr="00C515D7">
              <w:rPr>
                <w:rFonts w:ascii="Ebrima" w:hAnsi="Ebrima"/>
                <w:sz w:val="20"/>
                <w:szCs w:val="20"/>
              </w:rPr>
              <w:t>Speaking to share information</w:t>
            </w:r>
            <w:r w:rsidR="00154219">
              <w:rPr>
                <w:rFonts w:ascii="Ebrima" w:hAnsi="Ebrima"/>
                <w:sz w:val="20"/>
                <w:szCs w:val="20"/>
              </w:rPr>
              <w:t>.</w:t>
            </w:r>
          </w:p>
        </w:tc>
        <w:tc>
          <w:tcPr>
            <w:tcW w:w="0" w:type="auto"/>
            <w:shd w:val="clear" w:color="auto" w:fill="000000" w:themeFill="text1"/>
            <w:vAlign w:val="center"/>
          </w:tcPr>
          <w:p w14:paraId="1972A382" w14:textId="77777777" w:rsidR="00C515D7" w:rsidRPr="00C515D7" w:rsidRDefault="00C515D7" w:rsidP="00FA3756">
            <w:pPr>
              <w:jc w:val="center"/>
              <w:rPr>
                <w:rFonts w:ascii="Ebrima" w:hAnsi="Ebrima"/>
                <w:sz w:val="20"/>
                <w:szCs w:val="20"/>
              </w:rPr>
            </w:pPr>
          </w:p>
        </w:tc>
        <w:tc>
          <w:tcPr>
            <w:tcW w:w="0" w:type="auto"/>
            <w:shd w:val="clear" w:color="auto" w:fill="auto"/>
            <w:vAlign w:val="center"/>
          </w:tcPr>
          <w:p w14:paraId="5DF7700A" w14:textId="2788734F" w:rsidR="00C515D7" w:rsidRPr="00C515D7" w:rsidRDefault="00C515D7" w:rsidP="00FA3756">
            <w:pPr>
              <w:jc w:val="center"/>
              <w:rPr>
                <w:rFonts w:ascii="Ebrima" w:hAnsi="Ebrima"/>
                <w:sz w:val="20"/>
                <w:szCs w:val="20"/>
              </w:rPr>
            </w:pPr>
            <w:r w:rsidRPr="00C515D7">
              <w:rPr>
                <w:rFonts w:ascii="Ebrima" w:hAnsi="Ebrima"/>
                <w:sz w:val="20"/>
                <w:szCs w:val="20"/>
              </w:rPr>
              <w:t>Participating: Pre-workshop, competition, chair panel, or committee work at event</w:t>
            </w:r>
            <w:r w:rsidR="00154219">
              <w:rPr>
                <w:rFonts w:ascii="Ebrima" w:hAnsi="Ebrima"/>
                <w:sz w:val="20"/>
                <w:szCs w:val="20"/>
              </w:rPr>
              <w:t>.</w:t>
            </w:r>
          </w:p>
        </w:tc>
        <w:tc>
          <w:tcPr>
            <w:tcW w:w="0" w:type="auto"/>
            <w:shd w:val="clear" w:color="auto" w:fill="000000" w:themeFill="text1"/>
            <w:vAlign w:val="center"/>
          </w:tcPr>
          <w:p w14:paraId="78922A36" w14:textId="77777777" w:rsidR="00C515D7" w:rsidRPr="00C515D7" w:rsidRDefault="00C515D7" w:rsidP="00FA3756">
            <w:pPr>
              <w:jc w:val="center"/>
              <w:rPr>
                <w:rFonts w:ascii="Ebrima" w:hAnsi="Ebrima"/>
                <w:sz w:val="20"/>
                <w:szCs w:val="20"/>
              </w:rPr>
            </w:pPr>
          </w:p>
        </w:tc>
        <w:tc>
          <w:tcPr>
            <w:tcW w:w="1563" w:type="dxa"/>
            <w:shd w:val="clear" w:color="auto" w:fill="auto"/>
            <w:vAlign w:val="center"/>
          </w:tcPr>
          <w:p w14:paraId="1A6A601E" w14:textId="145880B9" w:rsidR="00C515D7" w:rsidRPr="00C515D7" w:rsidRDefault="00C515D7" w:rsidP="00FA3756">
            <w:pPr>
              <w:jc w:val="center"/>
              <w:rPr>
                <w:rFonts w:ascii="Ebrima" w:hAnsi="Ebrima"/>
                <w:sz w:val="20"/>
                <w:szCs w:val="20"/>
              </w:rPr>
            </w:pPr>
            <w:r w:rsidRPr="00C515D7">
              <w:rPr>
                <w:rFonts w:ascii="Ebrima" w:hAnsi="Ebrima"/>
                <w:sz w:val="20"/>
                <w:szCs w:val="20"/>
              </w:rPr>
              <w:t>Attending: Going to sessions at event</w:t>
            </w:r>
            <w:r w:rsidR="00154219">
              <w:rPr>
                <w:rFonts w:ascii="Ebrima" w:hAnsi="Ebrima"/>
                <w:sz w:val="20"/>
                <w:szCs w:val="20"/>
              </w:rPr>
              <w:t>.</w:t>
            </w:r>
          </w:p>
        </w:tc>
      </w:tr>
      <w:tr w:rsidR="00C515D7" w:rsidRPr="00C515D7" w14:paraId="16E83F7C" w14:textId="799AB0D5" w:rsidTr="00C515D7">
        <w:tc>
          <w:tcPr>
            <w:tcW w:w="9227" w:type="dxa"/>
            <w:gridSpan w:val="5"/>
            <w:vAlign w:val="center"/>
          </w:tcPr>
          <w:p w14:paraId="7EB36E94" w14:textId="6C980DC2" w:rsidR="00C515D7" w:rsidRPr="00C515D7" w:rsidRDefault="00C515D7" w:rsidP="002367F9">
            <w:pPr>
              <w:rPr>
                <w:rFonts w:ascii="Ebrima" w:hAnsi="Ebrima"/>
                <w:b/>
                <w:sz w:val="20"/>
                <w:szCs w:val="20"/>
              </w:rPr>
            </w:pPr>
            <w:r w:rsidRPr="00C515D7">
              <w:rPr>
                <w:rFonts w:ascii="Ebrima" w:hAnsi="Ebrima"/>
                <w:b/>
                <w:sz w:val="20"/>
                <w:szCs w:val="20"/>
              </w:rPr>
              <w:t>TOTAL</w:t>
            </w:r>
            <w:r w:rsidR="002367F9">
              <w:rPr>
                <w:rFonts w:ascii="Ebrima" w:hAnsi="Ebrima"/>
                <w:b/>
                <w:sz w:val="20"/>
                <w:szCs w:val="20"/>
              </w:rPr>
              <w:t xml:space="preserve"> = </w:t>
            </w:r>
            <w:r w:rsidRPr="00C515D7">
              <w:rPr>
                <w:rFonts w:ascii="Ebrima" w:hAnsi="Ebrima"/>
                <w:b/>
                <w:sz w:val="20"/>
                <w:szCs w:val="20"/>
              </w:rPr>
              <w:t>/30</w:t>
            </w:r>
          </w:p>
        </w:tc>
        <w:tc>
          <w:tcPr>
            <w:tcW w:w="1563" w:type="dxa"/>
            <w:vAlign w:val="center"/>
          </w:tcPr>
          <w:p w14:paraId="4B6C2973" w14:textId="1F78F749" w:rsidR="00C515D7" w:rsidRPr="00C515D7" w:rsidRDefault="00C515D7" w:rsidP="00FA3756">
            <w:pPr>
              <w:jc w:val="right"/>
              <w:rPr>
                <w:rFonts w:ascii="Ebrima" w:hAnsi="Ebrima"/>
                <w:b/>
                <w:sz w:val="20"/>
                <w:szCs w:val="20"/>
              </w:rPr>
            </w:pPr>
          </w:p>
        </w:tc>
      </w:tr>
    </w:tbl>
    <w:p w14:paraId="54399529" w14:textId="35F51206" w:rsidR="00127760" w:rsidRPr="00C515D7" w:rsidRDefault="00127760" w:rsidP="00FA3756">
      <w:pPr>
        <w:autoSpaceDE w:val="0"/>
        <w:autoSpaceDN w:val="0"/>
        <w:adjustRightInd w:val="0"/>
        <w:rPr>
          <w:rFonts w:ascii="Ebrima" w:hAnsi="Ebrima"/>
          <w:szCs w:val="24"/>
        </w:rPr>
      </w:pPr>
    </w:p>
    <w:sectPr w:rsidR="00127760" w:rsidRPr="00C515D7" w:rsidSect="00FA3756">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4923A" w14:textId="77777777" w:rsidR="005A487D" w:rsidRDefault="005A487D" w:rsidP="00DD58D2">
      <w:r>
        <w:separator/>
      </w:r>
    </w:p>
  </w:endnote>
  <w:endnote w:type="continuationSeparator" w:id="0">
    <w:p w14:paraId="50DC4B53" w14:textId="77777777" w:rsidR="005A487D" w:rsidRDefault="005A487D" w:rsidP="00DD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8C14" w14:textId="30DE4A14" w:rsidR="00EB1E8E" w:rsidRDefault="00EB1E8E">
    <w:pPr>
      <w:pStyle w:val="Footer"/>
    </w:pPr>
    <w:r>
      <w:tab/>
    </w:r>
    <w:r>
      <w:fldChar w:fldCharType="begin"/>
    </w:r>
    <w:r>
      <w:instrText xml:space="preserve"> PAGE   \* MERGEFORMAT </w:instrText>
    </w:r>
    <w:r>
      <w:fldChar w:fldCharType="separate"/>
    </w:r>
    <w:r w:rsidR="00154219">
      <w:rPr>
        <w:noProof/>
      </w:rPr>
      <w:t>2</w:t>
    </w:r>
    <w:r>
      <w:rPr>
        <w:noProof/>
      </w:rPr>
      <w:fldChar w:fldCharType="end"/>
    </w:r>
  </w:p>
  <w:p w14:paraId="6F800D98" w14:textId="77777777" w:rsidR="006A5694" w:rsidRDefault="006A5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794B4" w14:textId="77777777" w:rsidR="005A487D" w:rsidRDefault="005A487D" w:rsidP="00DD58D2">
      <w:r>
        <w:separator/>
      </w:r>
    </w:p>
  </w:footnote>
  <w:footnote w:type="continuationSeparator" w:id="0">
    <w:p w14:paraId="62FFA63F" w14:textId="77777777" w:rsidR="005A487D" w:rsidRDefault="005A487D" w:rsidP="00DD5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4AA3" w14:textId="50B1B1E8" w:rsidR="00963CD5" w:rsidRPr="006A5694" w:rsidRDefault="00DE7B6E" w:rsidP="00963CD5">
    <w:pPr>
      <w:pStyle w:val="Header"/>
      <w:jc w:val="right"/>
      <w:rPr>
        <w:rFonts w:ascii="Ebrima" w:hAnsi="Ebrima"/>
      </w:rPr>
    </w:pPr>
    <w:r w:rsidRPr="006A5694">
      <w:rPr>
        <w:rFonts w:ascii="Ebrima" w:hAnsi="Ebrima"/>
        <w:sz w:val="18"/>
        <w:szCs w:val="18"/>
      </w:rPr>
      <w:t xml:space="preserve">Revised </w:t>
    </w:r>
    <w:r w:rsidR="000563AB">
      <w:rPr>
        <w:rFonts w:ascii="Ebrima" w:hAnsi="Ebrima"/>
        <w:sz w:val="18"/>
        <w:szCs w:val="18"/>
      </w:rPr>
      <w:t xml:space="preserve">July </w:t>
    </w:r>
    <w:r w:rsidR="002367F9">
      <w:rPr>
        <w:rFonts w:ascii="Ebrima" w:hAnsi="Ebrima"/>
        <w:sz w:val="18"/>
        <w:szCs w:val="18"/>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CE0B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D24D8"/>
    <w:multiLevelType w:val="hybridMultilevel"/>
    <w:tmpl w:val="70A6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D0F08"/>
    <w:multiLevelType w:val="hybridMultilevel"/>
    <w:tmpl w:val="CC38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76260"/>
    <w:multiLevelType w:val="hybridMultilevel"/>
    <w:tmpl w:val="87EA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F3F52"/>
    <w:multiLevelType w:val="hybridMultilevel"/>
    <w:tmpl w:val="F0B2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F3F6E"/>
    <w:multiLevelType w:val="hybridMultilevel"/>
    <w:tmpl w:val="2F62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4177E"/>
    <w:multiLevelType w:val="hybridMultilevel"/>
    <w:tmpl w:val="00C6F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269E6"/>
    <w:multiLevelType w:val="hybridMultilevel"/>
    <w:tmpl w:val="B6EAC1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8324E"/>
    <w:multiLevelType w:val="hybridMultilevel"/>
    <w:tmpl w:val="0B16D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E83379"/>
    <w:multiLevelType w:val="hybridMultilevel"/>
    <w:tmpl w:val="AE965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485A8C"/>
    <w:multiLevelType w:val="hybridMultilevel"/>
    <w:tmpl w:val="EE503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DD3721"/>
    <w:multiLevelType w:val="hybridMultilevel"/>
    <w:tmpl w:val="5AACFD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B5F48"/>
    <w:multiLevelType w:val="hybridMultilevel"/>
    <w:tmpl w:val="2DD22C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40BEF"/>
    <w:multiLevelType w:val="hybridMultilevel"/>
    <w:tmpl w:val="0CE65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00C36"/>
    <w:multiLevelType w:val="hybridMultilevel"/>
    <w:tmpl w:val="F79CB010"/>
    <w:lvl w:ilvl="0" w:tplc="63BA52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ED34A8"/>
    <w:multiLevelType w:val="multilevel"/>
    <w:tmpl w:val="C994A9BC"/>
    <w:styleLink w:val="FacultyMtgMin"/>
    <w:lvl w:ilvl="0">
      <w:start w:val="1"/>
      <w:numFmt w:val="bullet"/>
      <w:lvlText w:val=""/>
      <w:lvlJc w:val="left"/>
      <w:pPr>
        <w:tabs>
          <w:tab w:val="num" w:pos="2121"/>
        </w:tabs>
        <w:ind w:left="2121" w:hanging="216"/>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44237"/>
    <w:multiLevelType w:val="hybridMultilevel"/>
    <w:tmpl w:val="EF0EA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A3A8C"/>
    <w:multiLevelType w:val="hybridMultilevel"/>
    <w:tmpl w:val="E752F6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153D7E"/>
    <w:multiLevelType w:val="hybridMultilevel"/>
    <w:tmpl w:val="72A2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B558F5"/>
    <w:multiLevelType w:val="hybridMultilevel"/>
    <w:tmpl w:val="ECA0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74CC4"/>
    <w:multiLevelType w:val="hybridMultilevel"/>
    <w:tmpl w:val="A5880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1F59B4"/>
    <w:multiLevelType w:val="hybridMultilevel"/>
    <w:tmpl w:val="372A8D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25A8C"/>
    <w:multiLevelType w:val="hybridMultilevel"/>
    <w:tmpl w:val="E80A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F1C30"/>
    <w:multiLevelType w:val="hybridMultilevel"/>
    <w:tmpl w:val="4DE6E82E"/>
    <w:lvl w:ilvl="0" w:tplc="D52442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6"/>
  </w:num>
  <w:num w:numId="3">
    <w:abstractNumId w:val="17"/>
  </w:num>
  <w:num w:numId="4">
    <w:abstractNumId w:val="4"/>
  </w:num>
  <w:num w:numId="5">
    <w:abstractNumId w:val="0"/>
  </w:num>
  <w:num w:numId="6">
    <w:abstractNumId w:val="12"/>
  </w:num>
  <w:num w:numId="7">
    <w:abstractNumId w:val="21"/>
  </w:num>
  <w:num w:numId="8">
    <w:abstractNumId w:val="11"/>
  </w:num>
  <w:num w:numId="9">
    <w:abstractNumId w:val="7"/>
  </w:num>
  <w:num w:numId="10">
    <w:abstractNumId w:val="19"/>
  </w:num>
  <w:num w:numId="11">
    <w:abstractNumId w:val="8"/>
  </w:num>
  <w:num w:numId="12">
    <w:abstractNumId w:val="5"/>
  </w:num>
  <w:num w:numId="13">
    <w:abstractNumId w:val="9"/>
  </w:num>
  <w:num w:numId="14">
    <w:abstractNumId w:val="10"/>
  </w:num>
  <w:num w:numId="15">
    <w:abstractNumId w:val="14"/>
  </w:num>
  <w:num w:numId="16">
    <w:abstractNumId w:val="22"/>
  </w:num>
  <w:num w:numId="17">
    <w:abstractNumId w:val="3"/>
  </w:num>
  <w:num w:numId="18">
    <w:abstractNumId w:val="23"/>
  </w:num>
  <w:num w:numId="19">
    <w:abstractNumId w:val="2"/>
  </w:num>
  <w:num w:numId="20">
    <w:abstractNumId w:val="1"/>
  </w:num>
  <w:num w:numId="21">
    <w:abstractNumId w:val="20"/>
  </w:num>
  <w:num w:numId="22">
    <w:abstractNumId w:val="18"/>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53"/>
    <w:rsid w:val="00016E22"/>
    <w:rsid w:val="00052EA3"/>
    <w:rsid w:val="0005415C"/>
    <w:rsid w:val="000563AB"/>
    <w:rsid w:val="000968F8"/>
    <w:rsid w:val="000979DB"/>
    <w:rsid w:val="000C563B"/>
    <w:rsid w:val="000D1D98"/>
    <w:rsid w:val="000E0833"/>
    <w:rsid w:val="000F3C43"/>
    <w:rsid w:val="00103E4F"/>
    <w:rsid w:val="0012210E"/>
    <w:rsid w:val="00127760"/>
    <w:rsid w:val="00127EE0"/>
    <w:rsid w:val="00142043"/>
    <w:rsid w:val="0015040A"/>
    <w:rsid w:val="00154219"/>
    <w:rsid w:val="00164E03"/>
    <w:rsid w:val="001A35B3"/>
    <w:rsid w:val="001A4FD4"/>
    <w:rsid w:val="001C789C"/>
    <w:rsid w:val="001E51D2"/>
    <w:rsid w:val="001F4DE1"/>
    <w:rsid w:val="00207569"/>
    <w:rsid w:val="002114CB"/>
    <w:rsid w:val="00233ADE"/>
    <w:rsid w:val="002367F9"/>
    <w:rsid w:val="0025189E"/>
    <w:rsid w:val="002556F7"/>
    <w:rsid w:val="002662D9"/>
    <w:rsid w:val="002805E9"/>
    <w:rsid w:val="002B3BAF"/>
    <w:rsid w:val="002D1B13"/>
    <w:rsid w:val="002F041B"/>
    <w:rsid w:val="002F4381"/>
    <w:rsid w:val="0031314E"/>
    <w:rsid w:val="0034694F"/>
    <w:rsid w:val="00371AFD"/>
    <w:rsid w:val="003A2789"/>
    <w:rsid w:val="003B0E5F"/>
    <w:rsid w:val="003E023A"/>
    <w:rsid w:val="004015DA"/>
    <w:rsid w:val="004073FF"/>
    <w:rsid w:val="00424727"/>
    <w:rsid w:val="0042765F"/>
    <w:rsid w:val="00446104"/>
    <w:rsid w:val="004551A6"/>
    <w:rsid w:val="004B1D1D"/>
    <w:rsid w:val="004F32FE"/>
    <w:rsid w:val="00514EA0"/>
    <w:rsid w:val="00526C29"/>
    <w:rsid w:val="005342FF"/>
    <w:rsid w:val="00556F64"/>
    <w:rsid w:val="00566D09"/>
    <w:rsid w:val="005737BA"/>
    <w:rsid w:val="00594B08"/>
    <w:rsid w:val="005A13C0"/>
    <w:rsid w:val="005A487D"/>
    <w:rsid w:val="005A7C1D"/>
    <w:rsid w:val="005C310B"/>
    <w:rsid w:val="005D3F1E"/>
    <w:rsid w:val="005E0842"/>
    <w:rsid w:val="00627EE4"/>
    <w:rsid w:val="00693E25"/>
    <w:rsid w:val="006974D4"/>
    <w:rsid w:val="006A5694"/>
    <w:rsid w:val="006A6B70"/>
    <w:rsid w:val="006B06BB"/>
    <w:rsid w:val="006C7042"/>
    <w:rsid w:val="006D433A"/>
    <w:rsid w:val="006F52D6"/>
    <w:rsid w:val="006F5D09"/>
    <w:rsid w:val="00720772"/>
    <w:rsid w:val="007321BA"/>
    <w:rsid w:val="007332A5"/>
    <w:rsid w:val="00736FBA"/>
    <w:rsid w:val="00740253"/>
    <w:rsid w:val="007427EE"/>
    <w:rsid w:val="00766877"/>
    <w:rsid w:val="0078565F"/>
    <w:rsid w:val="007C21E2"/>
    <w:rsid w:val="007D1DA8"/>
    <w:rsid w:val="007D2F10"/>
    <w:rsid w:val="007F4DC2"/>
    <w:rsid w:val="0081181C"/>
    <w:rsid w:val="0083034E"/>
    <w:rsid w:val="008829BC"/>
    <w:rsid w:val="008C4805"/>
    <w:rsid w:val="00955008"/>
    <w:rsid w:val="00963CD5"/>
    <w:rsid w:val="009657D1"/>
    <w:rsid w:val="00977B1E"/>
    <w:rsid w:val="009B452F"/>
    <w:rsid w:val="009E02D4"/>
    <w:rsid w:val="009F45B9"/>
    <w:rsid w:val="00A225C5"/>
    <w:rsid w:val="00A36091"/>
    <w:rsid w:val="00A373C0"/>
    <w:rsid w:val="00A43206"/>
    <w:rsid w:val="00A71F77"/>
    <w:rsid w:val="00A73C28"/>
    <w:rsid w:val="00A8491A"/>
    <w:rsid w:val="00A87954"/>
    <w:rsid w:val="00AB47CA"/>
    <w:rsid w:val="00AB7325"/>
    <w:rsid w:val="00B24AFD"/>
    <w:rsid w:val="00B33530"/>
    <w:rsid w:val="00BB1F95"/>
    <w:rsid w:val="00BC1900"/>
    <w:rsid w:val="00BD1DA3"/>
    <w:rsid w:val="00BE21B4"/>
    <w:rsid w:val="00BE2C17"/>
    <w:rsid w:val="00C137A4"/>
    <w:rsid w:val="00C13DC4"/>
    <w:rsid w:val="00C17D94"/>
    <w:rsid w:val="00C24981"/>
    <w:rsid w:val="00C515D7"/>
    <w:rsid w:val="00C55E7F"/>
    <w:rsid w:val="00C8517B"/>
    <w:rsid w:val="00CA2B5E"/>
    <w:rsid w:val="00CB206B"/>
    <w:rsid w:val="00CB2A77"/>
    <w:rsid w:val="00CD54E9"/>
    <w:rsid w:val="00D0049C"/>
    <w:rsid w:val="00D025EA"/>
    <w:rsid w:val="00D032AB"/>
    <w:rsid w:val="00D14DC3"/>
    <w:rsid w:val="00D3459A"/>
    <w:rsid w:val="00D42E21"/>
    <w:rsid w:val="00D436B5"/>
    <w:rsid w:val="00D54FF6"/>
    <w:rsid w:val="00D6488D"/>
    <w:rsid w:val="00D74911"/>
    <w:rsid w:val="00D80032"/>
    <w:rsid w:val="00DA653E"/>
    <w:rsid w:val="00DD58D2"/>
    <w:rsid w:val="00DE04B1"/>
    <w:rsid w:val="00DE67FB"/>
    <w:rsid w:val="00DE7B6E"/>
    <w:rsid w:val="00DF0531"/>
    <w:rsid w:val="00DF5B2B"/>
    <w:rsid w:val="00E22241"/>
    <w:rsid w:val="00E64F00"/>
    <w:rsid w:val="00E74F55"/>
    <w:rsid w:val="00E84AA9"/>
    <w:rsid w:val="00EA7C5D"/>
    <w:rsid w:val="00EB1E8E"/>
    <w:rsid w:val="00EC69F2"/>
    <w:rsid w:val="00EF621B"/>
    <w:rsid w:val="00F30FFE"/>
    <w:rsid w:val="00F5793F"/>
    <w:rsid w:val="00F660BD"/>
    <w:rsid w:val="00F70C98"/>
    <w:rsid w:val="00F8420E"/>
    <w:rsid w:val="00F95CC3"/>
    <w:rsid w:val="00FA03FA"/>
    <w:rsid w:val="00FA3756"/>
    <w:rsid w:val="00FB3965"/>
    <w:rsid w:val="00FD3FED"/>
    <w:rsid w:val="00FF1DAA"/>
    <w:rsid w:val="00FF2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23B2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3FF"/>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acultyMtgMin">
    <w:name w:val="Faculty Mtg Min"/>
    <w:uiPriority w:val="99"/>
    <w:rsid w:val="00B24AFD"/>
    <w:pPr>
      <w:numPr>
        <w:numId w:val="1"/>
      </w:numPr>
    </w:pPr>
  </w:style>
  <w:style w:type="paragraph" w:styleId="ListParagraph">
    <w:name w:val="List Paragraph"/>
    <w:basedOn w:val="Normal"/>
    <w:uiPriority w:val="34"/>
    <w:qFormat/>
    <w:rsid w:val="00566D09"/>
    <w:pPr>
      <w:ind w:left="720"/>
      <w:contextualSpacing/>
    </w:pPr>
  </w:style>
  <w:style w:type="character" w:styleId="CommentReference">
    <w:name w:val="annotation reference"/>
    <w:uiPriority w:val="99"/>
    <w:semiHidden/>
    <w:unhideWhenUsed/>
    <w:rsid w:val="00566D09"/>
    <w:rPr>
      <w:sz w:val="16"/>
      <w:szCs w:val="16"/>
    </w:rPr>
  </w:style>
  <w:style w:type="paragraph" w:styleId="CommentText">
    <w:name w:val="annotation text"/>
    <w:basedOn w:val="Normal"/>
    <w:link w:val="CommentTextChar"/>
    <w:uiPriority w:val="99"/>
    <w:semiHidden/>
    <w:unhideWhenUsed/>
    <w:rsid w:val="00566D09"/>
    <w:rPr>
      <w:sz w:val="20"/>
      <w:szCs w:val="20"/>
    </w:rPr>
  </w:style>
  <w:style w:type="character" w:customStyle="1" w:styleId="CommentTextChar">
    <w:name w:val="Comment Text Char"/>
    <w:link w:val="CommentText"/>
    <w:uiPriority w:val="99"/>
    <w:semiHidden/>
    <w:rsid w:val="00566D0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6D09"/>
    <w:rPr>
      <w:b/>
      <w:bCs/>
    </w:rPr>
  </w:style>
  <w:style w:type="character" w:customStyle="1" w:styleId="CommentSubjectChar">
    <w:name w:val="Comment Subject Char"/>
    <w:link w:val="CommentSubject"/>
    <w:uiPriority w:val="99"/>
    <w:semiHidden/>
    <w:rsid w:val="00566D09"/>
    <w:rPr>
      <w:rFonts w:ascii="Times New Roman" w:hAnsi="Times New Roman"/>
      <w:b/>
      <w:bCs/>
      <w:sz w:val="20"/>
      <w:szCs w:val="20"/>
    </w:rPr>
  </w:style>
  <w:style w:type="paragraph" w:styleId="BalloonText">
    <w:name w:val="Balloon Text"/>
    <w:basedOn w:val="Normal"/>
    <w:link w:val="BalloonTextChar"/>
    <w:uiPriority w:val="99"/>
    <w:semiHidden/>
    <w:unhideWhenUsed/>
    <w:rsid w:val="00566D09"/>
    <w:rPr>
      <w:rFonts w:ascii="Tahoma" w:hAnsi="Tahoma" w:cs="Tahoma"/>
      <w:sz w:val="16"/>
      <w:szCs w:val="16"/>
    </w:rPr>
  </w:style>
  <w:style w:type="character" w:customStyle="1" w:styleId="BalloonTextChar">
    <w:name w:val="Balloon Text Char"/>
    <w:link w:val="BalloonText"/>
    <w:uiPriority w:val="99"/>
    <w:semiHidden/>
    <w:rsid w:val="00566D09"/>
    <w:rPr>
      <w:rFonts w:ascii="Tahoma" w:hAnsi="Tahoma" w:cs="Tahoma"/>
      <w:sz w:val="16"/>
      <w:szCs w:val="16"/>
    </w:rPr>
  </w:style>
  <w:style w:type="paragraph" w:styleId="Header">
    <w:name w:val="header"/>
    <w:basedOn w:val="Normal"/>
    <w:link w:val="HeaderChar"/>
    <w:uiPriority w:val="99"/>
    <w:unhideWhenUsed/>
    <w:rsid w:val="00DD58D2"/>
    <w:pPr>
      <w:tabs>
        <w:tab w:val="center" w:pos="4680"/>
        <w:tab w:val="right" w:pos="9360"/>
      </w:tabs>
    </w:pPr>
  </w:style>
  <w:style w:type="character" w:customStyle="1" w:styleId="HeaderChar">
    <w:name w:val="Header Char"/>
    <w:link w:val="Header"/>
    <w:uiPriority w:val="99"/>
    <w:rsid w:val="00DD58D2"/>
    <w:rPr>
      <w:rFonts w:ascii="Times New Roman" w:hAnsi="Times New Roman"/>
      <w:sz w:val="24"/>
      <w:szCs w:val="22"/>
    </w:rPr>
  </w:style>
  <w:style w:type="paragraph" w:styleId="Footer">
    <w:name w:val="footer"/>
    <w:basedOn w:val="Normal"/>
    <w:link w:val="FooterChar"/>
    <w:uiPriority w:val="99"/>
    <w:unhideWhenUsed/>
    <w:rsid w:val="00DD58D2"/>
    <w:pPr>
      <w:tabs>
        <w:tab w:val="center" w:pos="4680"/>
        <w:tab w:val="right" w:pos="9360"/>
      </w:tabs>
    </w:pPr>
  </w:style>
  <w:style w:type="character" w:customStyle="1" w:styleId="FooterChar">
    <w:name w:val="Footer Char"/>
    <w:link w:val="Footer"/>
    <w:uiPriority w:val="99"/>
    <w:rsid w:val="00DD58D2"/>
    <w:rPr>
      <w:rFonts w:ascii="Times New Roman" w:hAnsi="Times New Roman"/>
      <w:sz w:val="24"/>
      <w:szCs w:val="22"/>
    </w:rPr>
  </w:style>
  <w:style w:type="character" w:styleId="Hyperlink">
    <w:name w:val="Hyperlink"/>
    <w:uiPriority w:val="99"/>
    <w:unhideWhenUsed/>
    <w:rsid w:val="005A7C1D"/>
    <w:rPr>
      <w:color w:val="0000FF"/>
      <w:u w:val="single"/>
    </w:rPr>
  </w:style>
  <w:style w:type="table" w:styleId="TableGrid">
    <w:name w:val="Table Grid"/>
    <w:basedOn w:val="TableNormal"/>
    <w:uiPriority w:val="39"/>
    <w:rsid w:val="000E0833"/>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sa.gov/portal/category/1001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65M42YJNURMD-426-223</_dlc_DocId>
    <_dlc_DocIdUrl xmlns="881cbc62-9c94-4650-91c8-fbcdad032e96">
      <Url>https://edit.findlay.edu/offices/academic/_layouts/15/DocIdRedir.aspx?ID=65M42YJNURMD-426-223</Url>
      <Description>65M42YJNURMD-426-223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44BF33E507DF54BB45B363BACE1E7B5" ma:contentTypeVersion="14" ma:contentTypeDescription="Create a new document." ma:contentTypeScope="" ma:versionID="ec67660a27e632a54d11eea7f9636062">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5af5a8a70b3ee8ff40f2c8fd13416a45"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D312-B61C-446C-B0E2-55CBA7DFBF14}"/>
</file>

<file path=customXml/itemProps2.xml><?xml version="1.0" encoding="utf-8"?>
<ds:datastoreItem xmlns:ds="http://schemas.openxmlformats.org/officeDocument/2006/customXml" ds:itemID="{437609FB-7C5D-443C-BE5E-32193A608931}"/>
</file>

<file path=customXml/itemProps3.xml><?xml version="1.0" encoding="utf-8"?>
<ds:datastoreItem xmlns:ds="http://schemas.openxmlformats.org/officeDocument/2006/customXml" ds:itemID="{D0F819C3-E124-48C5-BFF1-349621B19F16}"/>
</file>

<file path=customXml/itemProps4.xml><?xml version="1.0" encoding="utf-8"?>
<ds:datastoreItem xmlns:ds="http://schemas.openxmlformats.org/officeDocument/2006/customXml" ds:itemID="{07A838AC-0E5E-4E78-8106-BBE04BB77DA2}"/>
</file>

<file path=customXml/itemProps5.xml><?xml version="1.0" encoding="utf-8"?>
<ds:datastoreItem xmlns:ds="http://schemas.openxmlformats.org/officeDocument/2006/customXml" ds:itemID="{6949F138-6F3F-4FAE-906A-48B0D6E12DF7}"/>
</file>

<file path=docProps/app.xml><?xml version="1.0" encoding="utf-8"?>
<Properties xmlns="http://schemas.openxmlformats.org/officeDocument/2006/extended-properties" xmlns:vt="http://schemas.openxmlformats.org/officeDocument/2006/docPropsVTypes">
  <Template>Normal.dotm</Template>
  <TotalTime>2</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SAD Guidelines</vt:lpstr>
    </vt:vector>
  </TitlesOfParts>
  <Company>Microsoft</Company>
  <LinksUpToDate>false</LinksUpToDate>
  <CharactersWithSpaces>8003</CharactersWithSpaces>
  <SharedDoc>false</SharedDoc>
  <HLinks>
    <vt:vector size="6" baseType="variant">
      <vt:variant>
        <vt:i4>7798851</vt:i4>
      </vt:variant>
      <vt:variant>
        <vt:i4>0</vt:i4>
      </vt:variant>
      <vt:variant>
        <vt:i4>0</vt:i4>
      </vt:variant>
      <vt:variant>
        <vt:i4>5</vt:i4>
      </vt:variant>
      <vt:variant>
        <vt:lpwstr>mailto:huttonk@findlay.edu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 Guidelines</dc:title>
  <dc:subject/>
  <dc:creator>Mike</dc:creator>
  <cp:keywords/>
  <cp:lastModifiedBy>Shantanu Rao</cp:lastModifiedBy>
  <cp:revision>3</cp:revision>
  <cp:lastPrinted>2016-08-25T13:57:00Z</cp:lastPrinted>
  <dcterms:created xsi:type="dcterms:W3CDTF">2019-07-23T15:59:00Z</dcterms:created>
  <dcterms:modified xsi:type="dcterms:W3CDTF">2019-07-24T12:45:00Z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0x010100B44BF33E507DF54BB45B363BACE1E7B5</vt:lpwstr>
  </property>
  <property fmtid="{D5CDD505-2E9C-101B-9397-08002B2CF9AE}" pid="3" name="_dlc_DocIdItemGuid">
    <vt:lpwstr>ee45724a-1061-43a0-920b-38d37cc80406</vt:lpwstr>
  </property>
</Properties>
</file>